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7738" w14:textId="77777777" w:rsidR="00F6412D" w:rsidRDefault="00F6412D" w:rsidP="006B78B5">
      <w:pPr>
        <w:rPr>
          <w:b/>
          <w:sz w:val="24"/>
        </w:rPr>
      </w:pPr>
    </w:p>
    <w:p w14:paraId="2D55D291" w14:textId="77777777" w:rsidR="008A2C35" w:rsidRPr="00244C61" w:rsidRDefault="008A2C35" w:rsidP="001C1F64">
      <w:pPr>
        <w:shd w:val="clear" w:color="auto" w:fill="FFFFFF" w:themeFill="background1"/>
        <w:jc w:val="center"/>
        <w:rPr>
          <w:rFonts w:ascii="Arial" w:hAnsi="Arial" w:cs="Arial"/>
          <w:b/>
          <w:sz w:val="40"/>
        </w:rPr>
      </w:pPr>
      <w:r w:rsidRPr="00244C61">
        <w:rPr>
          <w:rFonts w:ascii="Arial" w:hAnsi="Arial" w:cs="Arial"/>
          <w:b/>
          <w:sz w:val="40"/>
        </w:rPr>
        <w:t xml:space="preserve">KOMPETENZREFERENZRAHMEN </w:t>
      </w:r>
    </w:p>
    <w:p w14:paraId="1AB19A38" w14:textId="639AE496" w:rsidR="008A2C35" w:rsidRPr="00244C61" w:rsidRDefault="008A2C35" w:rsidP="001C1F64">
      <w:pPr>
        <w:shd w:val="clear" w:color="auto" w:fill="FFFFFF" w:themeFill="background1"/>
        <w:jc w:val="center"/>
        <w:rPr>
          <w:rFonts w:ascii="Arial" w:hAnsi="Arial" w:cs="Arial"/>
          <w:b/>
          <w:sz w:val="40"/>
        </w:rPr>
      </w:pPr>
      <w:r w:rsidRPr="00244C61">
        <w:rPr>
          <w:rFonts w:ascii="Arial" w:hAnsi="Arial" w:cs="Arial"/>
          <w:b/>
          <w:sz w:val="40"/>
        </w:rPr>
        <w:t>Langzeitpflege</w:t>
      </w:r>
    </w:p>
    <w:p w14:paraId="194544A6" w14:textId="3032467C" w:rsidR="001C1F64" w:rsidRPr="00244C61" w:rsidRDefault="008A2C35" w:rsidP="001C1F64">
      <w:pPr>
        <w:shd w:val="clear" w:color="auto" w:fill="FFFFFF" w:themeFill="background1"/>
        <w:jc w:val="center"/>
        <w:rPr>
          <w:rFonts w:ascii="Arial" w:hAnsi="Arial" w:cs="Arial"/>
          <w:b/>
          <w:bCs/>
          <w:color w:val="1485A4" w:themeColor="text2"/>
          <w:sz w:val="40"/>
          <w:szCs w:val="40"/>
        </w:rPr>
      </w:pPr>
      <w:r w:rsidRPr="005B266B">
        <w:rPr>
          <w:rFonts w:ascii="Arial" w:hAnsi="Arial" w:cs="Arial"/>
          <w:b/>
          <w:color w:val="1485A4" w:themeColor="text2"/>
          <w:sz w:val="40"/>
        </w:rPr>
        <w:t>Funktion</w:t>
      </w:r>
      <w:r w:rsidR="001C1F64" w:rsidRPr="005B266B">
        <w:rPr>
          <w:rFonts w:ascii="Arial" w:hAnsi="Arial" w:cs="Arial"/>
          <w:b/>
          <w:color w:val="1485A4" w:themeColor="text2"/>
          <w:sz w:val="40"/>
        </w:rPr>
        <w:t xml:space="preserve">: </w:t>
      </w:r>
      <w:r w:rsidR="00E31863" w:rsidRPr="005B266B">
        <w:rPr>
          <w:rFonts w:ascii="Arial" w:hAnsi="Arial" w:cs="Arial"/>
          <w:b/>
          <w:color w:val="1485A4" w:themeColor="text2"/>
          <w:sz w:val="40"/>
        </w:rPr>
        <w:t>Fachmann/ Frau Betreuung</w:t>
      </w:r>
      <w:r w:rsidR="00AA323B" w:rsidRPr="00244C61">
        <w:rPr>
          <w:rFonts w:ascii="Arial" w:hAnsi="Arial" w:cs="Arial"/>
          <w:b/>
          <w:color w:val="1485A4" w:themeColor="text2"/>
          <w:sz w:val="40"/>
        </w:rPr>
        <w:t xml:space="preserve"> </w:t>
      </w:r>
    </w:p>
    <w:p w14:paraId="3860AAEA" w14:textId="77777777" w:rsidR="00061357" w:rsidRPr="00244C61" w:rsidRDefault="00061357" w:rsidP="006B78B5">
      <w:pPr>
        <w:rPr>
          <w:b/>
          <w:sz w:val="24"/>
        </w:rPr>
      </w:pPr>
    </w:p>
    <w:p w14:paraId="12EA5305" w14:textId="77777777" w:rsidR="00801B36" w:rsidRPr="00244C61" w:rsidRDefault="00801B36" w:rsidP="006B78B5">
      <w:pPr>
        <w:rPr>
          <w:b/>
          <w:sz w:val="24"/>
        </w:rPr>
      </w:pPr>
    </w:p>
    <w:sdt>
      <w:sdtPr>
        <w:rPr>
          <w:rFonts w:asciiTheme="minorHAnsi" w:eastAsiaTheme="minorEastAsia" w:hAnsiTheme="minorHAnsi" w:cstheme="minorBidi"/>
          <w:color w:val="auto"/>
          <w:sz w:val="22"/>
          <w:szCs w:val="22"/>
          <w:lang w:val="fr-FR"/>
        </w:rPr>
        <w:id w:val="-1506735261"/>
        <w:docPartObj>
          <w:docPartGallery w:val="Table of Contents"/>
          <w:docPartUnique/>
        </w:docPartObj>
      </w:sdtPr>
      <w:sdtEndPr>
        <w:rPr>
          <w:b/>
          <w:bCs/>
        </w:rPr>
      </w:sdtEndPr>
      <w:sdtContent>
        <w:p w14:paraId="5A90A427" w14:textId="10E24260" w:rsidR="00B2766A" w:rsidRPr="00244C61" w:rsidRDefault="00B2766A">
          <w:pPr>
            <w:pStyle w:val="En-ttedetabledesmatires"/>
            <w:rPr>
              <w:sz w:val="32"/>
              <w:szCs w:val="32"/>
              <w:lang w:eastAsia="fr-CH"/>
            </w:rPr>
          </w:pPr>
          <w:r w:rsidRPr="00244C61">
            <w:rPr>
              <w:sz w:val="32"/>
              <w:szCs w:val="32"/>
              <w:lang w:eastAsia="fr-CH"/>
            </w:rPr>
            <w:t>Inhaltsverzeichnis</w:t>
          </w:r>
        </w:p>
        <w:p w14:paraId="468B2518" w14:textId="77777777" w:rsidR="000E4563" w:rsidRPr="003F518E" w:rsidRDefault="000E4563" w:rsidP="000E4563">
          <w:pPr>
            <w:rPr>
              <w:rStyle w:val="Lienhypertexte"/>
              <w:noProof/>
            </w:rPr>
          </w:pPr>
        </w:p>
        <w:p w14:paraId="7696C363" w14:textId="0281A961" w:rsidR="00914C6F" w:rsidRDefault="00B2766A">
          <w:pPr>
            <w:pStyle w:val="TM1"/>
            <w:tabs>
              <w:tab w:val="left" w:pos="480"/>
              <w:tab w:val="right" w:leader="dot" w:pos="9205"/>
            </w:tabs>
            <w:rPr>
              <w:noProof/>
              <w:kern w:val="2"/>
              <w:sz w:val="24"/>
              <w:szCs w:val="24"/>
              <w:lang w:val="fr-CH" w:eastAsia="fr-CH"/>
              <w14:ligatures w14:val="standardContextual"/>
            </w:rPr>
          </w:pPr>
          <w:r w:rsidRPr="00B40900">
            <w:rPr>
              <w:rStyle w:val="Lienhypertexte"/>
              <w:rFonts w:ascii="Arial" w:eastAsia="Arial" w:hAnsi="Arial" w:cs="Arial"/>
              <w:noProof/>
            </w:rPr>
            <w:fldChar w:fldCharType="begin"/>
          </w:r>
          <w:r w:rsidRPr="00B40900">
            <w:rPr>
              <w:rStyle w:val="Lienhypertexte"/>
              <w:rFonts w:ascii="Arial" w:eastAsia="Arial" w:hAnsi="Arial" w:cs="Arial"/>
              <w:noProof/>
            </w:rPr>
            <w:instrText xml:space="preserve"> TOC \o "1-3" \h \z \u </w:instrText>
          </w:r>
          <w:r w:rsidRPr="00B40900">
            <w:rPr>
              <w:rStyle w:val="Lienhypertexte"/>
              <w:rFonts w:ascii="Arial" w:eastAsia="Arial" w:hAnsi="Arial" w:cs="Arial"/>
              <w:noProof/>
            </w:rPr>
            <w:fldChar w:fldCharType="separate"/>
          </w:r>
          <w:hyperlink w:anchor="_Toc228453468" w:history="1">
            <w:r w:rsidR="00914C6F" w:rsidRPr="00FA0157">
              <w:rPr>
                <w:rStyle w:val="Lienhypertexte"/>
                <w:bCs/>
                <w:noProof/>
              </w:rPr>
              <w:t>1.</w:t>
            </w:r>
            <w:r w:rsidR="00914C6F">
              <w:rPr>
                <w:noProof/>
                <w:kern w:val="2"/>
                <w:sz w:val="24"/>
                <w:szCs w:val="24"/>
                <w:lang w:val="fr-CH" w:eastAsia="fr-CH"/>
                <w14:ligatures w14:val="standardContextual"/>
              </w:rPr>
              <w:tab/>
            </w:r>
            <w:r w:rsidR="00914C6F" w:rsidRPr="00FA0157">
              <w:rPr>
                <w:rStyle w:val="Lienhypertexte"/>
                <w:bCs/>
                <w:noProof/>
              </w:rPr>
              <w:t>Grundausbildung</w:t>
            </w:r>
            <w:r w:rsidR="00914C6F">
              <w:rPr>
                <w:noProof/>
                <w:webHidden/>
              </w:rPr>
              <w:tab/>
            </w:r>
            <w:r w:rsidR="00914C6F">
              <w:rPr>
                <w:noProof/>
                <w:webHidden/>
              </w:rPr>
              <w:fldChar w:fldCharType="begin"/>
            </w:r>
            <w:r w:rsidR="00914C6F">
              <w:rPr>
                <w:noProof/>
                <w:webHidden/>
              </w:rPr>
              <w:instrText xml:space="preserve"> PAGEREF _Toc228453468 \h </w:instrText>
            </w:r>
            <w:r w:rsidR="00914C6F">
              <w:rPr>
                <w:noProof/>
                <w:webHidden/>
              </w:rPr>
            </w:r>
            <w:r w:rsidR="00914C6F">
              <w:rPr>
                <w:noProof/>
                <w:webHidden/>
              </w:rPr>
              <w:fldChar w:fldCharType="separate"/>
            </w:r>
            <w:r w:rsidR="00914C6F">
              <w:rPr>
                <w:noProof/>
                <w:webHidden/>
              </w:rPr>
              <w:t>1</w:t>
            </w:r>
            <w:r w:rsidR="00914C6F">
              <w:rPr>
                <w:noProof/>
                <w:webHidden/>
              </w:rPr>
              <w:fldChar w:fldCharType="end"/>
            </w:r>
          </w:hyperlink>
        </w:p>
        <w:p w14:paraId="10D29FAF" w14:textId="48BE2D30" w:rsidR="00914C6F" w:rsidRDefault="00914C6F">
          <w:pPr>
            <w:pStyle w:val="TM1"/>
            <w:tabs>
              <w:tab w:val="left" w:pos="480"/>
              <w:tab w:val="right" w:leader="dot" w:pos="9205"/>
            </w:tabs>
            <w:rPr>
              <w:noProof/>
              <w:kern w:val="2"/>
              <w:sz w:val="24"/>
              <w:szCs w:val="24"/>
              <w:lang w:val="fr-CH" w:eastAsia="fr-CH"/>
              <w14:ligatures w14:val="standardContextual"/>
            </w:rPr>
          </w:pPr>
          <w:hyperlink w:anchor="_Toc228453469" w:history="1">
            <w:r w:rsidRPr="00FA0157">
              <w:rPr>
                <w:rStyle w:val="Lienhypertexte"/>
                <w:bCs/>
                <w:noProof/>
              </w:rPr>
              <w:t>2.</w:t>
            </w:r>
            <w:r>
              <w:rPr>
                <w:noProof/>
                <w:kern w:val="2"/>
                <w:sz w:val="24"/>
                <w:szCs w:val="24"/>
                <w:lang w:val="fr-CH" w:eastAsia="fr-CH"/>
                <w14:ligatures w14:val="standardContextual"/>
              </w:rPr>
              <w:tab/>
            </w:r>
            <w:r w:rsidRPr="00FA0157">
              <w:rPr>
                <w:rStyle w:val="Lienhypertexte"/>
                <w:bCs/>
                <w:noProof/>
              </w:rPr>
              <w:t>Kompetenzen</w:t>
            </w:r>
            <w:r>
              <w:rPr>
                <w:noProof/>
                <w:webHidden/>
              </w:rPr>
              <w:tab/>
            </w:r>
            <w:r>
              <w:rPr>
                <w:noProof/>
                <w:webHidden/>
              </w:rPr>
              <w:fldChar w:fldCharType="begin"/>
            </w:r>
            <w:r>
              <w:rPr>
                <w:noProof/>
                <w:webHidden/>
              </w:rPr>
              <w:instrText xml:space="preserve"> PAGEREF _Toc228453469 \h </w:instrText>
            </w:r>
            <w:r>
              <w:rPr>
                <w:noProof/>
                <w:webHidden/>
              </w:rPr>
            </w:r>
            <w:r>
              <w:rPr>
                <w:noProof/>
                <w:webHidden/>
              </w:rPr>
              <w:fldChar w:fldCharType="separate"/>
            </w:r>
            <w:r>
              <w:rPr>
                <w:noProof/>
                <w:webHidden/>
              </w:rPr>
              <w:t>2</w:t>
            </w:r>
            <w:r>
              <w:rPr>
                <w:noProof/>
                <w:webHidden/>
              </w:rPr>
              <w:fldChar w:fldCharType="end"/>
            </w:r>
          </w:hyperlink>
        </w:p>
        <w:p w14:paraId="7B44B3A5" w14:textId="4B3A8573" w:rsidR="00914C6F" w:rsidRDefault="00914C6F">
          <w:pPr>
            <w:pStyle w:val="TM1"/>
            <w:tabs>
              <w:tab w:val="right" w:leader="dot" w:pos="9205"/>
            </w:tabs>
            <w:rPr>
              <w:noProof/>
              <w:kern w:val="2"/>
              <w:sz w:val="24"/>
              <w:szCs w:val="24"/>
              <w:lang w:val="fr-CH" w:eastAsia="fr-CH"/>
              <w14:ligatures w14:val="standardContextual"/>
            </w:rPr>
          </w:pPr>
          <w:hyperlink w:anchor="_Toc228453470" w:history="1">
            <w:r w:rsidRPr="00FA0157">
              <w:rPr>
                <w:rStyle w:val="Lienhypertexte"/>
                <w:rFonts w:ascii="Arial" w:hAnsi="Arial" w:cs="Arial"/>
                <w:noProof/>
              </w:rPr>
              <w:t xml:space="preserve">Kompetenz Nr. </w:t>
            </w:r>
            <w:r>
              <w:rPr>
                <w:rStyle w:val="Lienhypertexte"/>
                <w:rFonts w:ascii="Arial" w:hAnsi="Arial" w:cs="Arial"/>
                <w:noProof/>
              </w:rPr>
              <w:t xml:space="preserve"> </w:t>
            </w:r>
            <w:r w:rsidRPr="00FA0157">
              <w:rPr>
                <w:rStyle w:val="Lienhypertexte"/>
                <w:rFonts w:ascii="Arial" w:hAnsi="Arial" w:cs="Arial"/>
                <w:noProof/>
              </w:rPr>
              <w:t>1: Begleitung im Alltag</w:t>
            </w:r>
            <w:r>
              <w:rPr>
                <w:noProof/>
                <w:webHidden/>
              </w:rPr>
              <w:tab/>
            </w:r>
            <w:r>
              <w:rPr>
                <w:noProof/>
                <w:webHidden/>
              </w:rPr>
              <w:fldChar w:fldCharType="begin"/>
            </w:r>
            <w:r>
              <w:rPr>
                <w:noProof/>
                <w:webHidden/>
              </w:rPr>
              <w:instrText xml:space="preserve"> PAGEREF _Toc228453470 \h </w:instrText>
            </w:r>
            <w:r>
              <w:rPr>
                <w:noProof/>
                <w:webHidden/>
              </w:rPr>
            </w:r>
            <w:r>
              <w:rPr>
                <w:noProof/>
                <w:webHidden/>
              </w:rPr>
              <w:fldChar w:fldCharType="separate"/>
            </w:r>
            <w:r>
              <w:rPr>
                <w:noProof/>
                <w:webHidden/>
              </w:rPr>
              <w:t>2</w:t>
            </w:r>
            <w:r>
              <w:rPr>
                <w:noProof/>
                <w:webHidden/>
              </w:rPr>
              <w:fldChar w:fldCharType="end"/>
            </w:r>
          </w:hyperlink>
        </w:p>
        <w:p w14:paraId="15ACAE31" w14:textId="1F1E6A24" w:rsidR="00914C6F" w:rsidRDefault="00914C6F">
          <w:pPr>
            <w:pStyle w:val="TM1"/>
            <w:tabs>
              <w:tab w:val="right" w:leader="dot" w:pos="9205"/>
            </w:tabs>
            <w:rPr>
              <w:noProof/>
              <w:kern w:val="2"/>
              <w:sz w:val="24"/>
              <w:szCs w:val="24"/>
              <w:lang w:val="fr-CH" w:eastAsia="fr-CH"/>
              <w14:ligatures w14:val="standardContextual"/>
            </w:rPr>
          </w:pPr>
          <w:hyperlink w:anchor="_Toc228453471" w:history="1">
            <w:r w:rsidRPr="00FA0157">
              <w:rPr>
                <w:rStyle w:val="Lienhypertexte"/>
                <w:rFonts w:ascii="Arial" w:hAnsi="Arial" w:cs="Arial"/>
                <w:noProof/>
              </w:rPr>
              <w:t xml:space="preserve">Kompetenz Nr. </w:t>
            </w:r>
            <w:r>
              <w:rPr>
                <w:rStyle w:val="Lienhypertexte"/>
                <w:rFonts w:ascii="Arial" w:hAnsi="Arial" w:cs="Arial"/>
                <w:noProof/>
              </w:rPr>
              <w:t xml:space="preserve"> </w:t>
            </w:r>
            <w:r w:rsidRPr="00FA0157">
              <w:rPr>
                <w:rStyle w:val="Lienhypertexte"/>
                <w:rFonts w:ascii="Arial" w:hAnsi="Arial" w:cs="Arial"/>
                <w:noProof/>
              </w:rPr>
              <w:t>2: Psychosoziale Begleitung</w:t>
            </w:r>
            <w:r>
              <w:rPr>
                <w:noProof/>
                <w:webHidden/>
              </w:rPr>
              <w:tab/>
            </w:r>
            <w:r>
              <w:rPr>
                <w:noProof/>
                <w:webHidden/>
              </w:rPr>
              <w:fldChar w:fldCharType="begin"/>
            </w:r>
            <w:r>
              <w:rPr>
                <w:noProof/>
                <w:webHidden/>
              </w:rPr>
              <w:instrText xml:space="preserve"> PAGEREF _Toc228453471 \h </w:instrText>
            </w:r>
            <w:r>
              <w:rPr>
                <w:noProof/>
                <w:webHidden/>
              </w:rPr>
            </w:r>
            <w:r>
              <w:rPr>
                <w:noProof/>
                <w:webHidden/>
              </w:rPr>
              <w:fldChar w:fldCharType="separate"/>
            </w:r>
            <w:r>
              <w:rPr>
                <w:noProof/>
                <w:webHidden/>
              </w:rPr>
              <w:t>3</w:t>
            </w:r>
            <w:r>
              <w:rPr>
                <w:noProof/>
                <w:webHidden/>
              </w:rPr>
              <w:fldChar w:fldCharType="end"/>
            </w:r>
          </w:hyperlink>
        </w:p>
        <w:p w14:paraId="1CA33AFC" w14:textId="6CDAA6FD" w:rsidR="00914C6F" w:rsidRDefault="00914C6F">
          <w:pPr>
            <w:pStyle w:val="TM1"/>
            <w:tabs>
              <w:tab w:val="right" w:leader="dot" w:pos="9205"/>
            </w:tabs>
            <w:rPr>
              <w:noProof/>
              <w:kern w:val="2"/>
              <w:sz w:val="24"/>
              <w:szCs w:val="24"/>
              <w:lang w:val="fr-CH" w:eastAsia="fr-CH"/>
              <w14:ligatures w14:val="standardContextual"/>
            </w:rPr>
          </w:pPr>
          <w:hyperlink w:anchor="_Toc228453472" w:history="1">
            <w:r w:rsidRPr="00FA0157">
              <w:rPr>
                <w:rStyle w:val="Lienhypertexte"/>
                <w:rFonts w:ascii="Arial" w:hAnsi="Arial" w:cs="Arial"/>
                <w:noProof/>
              </w:rPr>
              <w:t xml:space="preserve">Kompetenz Nr. </w:t>
            </w:r>
            <w:r>
              <w:rPr>
                <w:rStyle w:val="Lienhypertexte"/>
                <w:rFonts w:ascii="Arial" w:hAnsi="Arial" w:cs="Arial"/>
                <w:noProof/>
              </w:rPr>
              <w:t xml:space="preserve"> </w:t>
            </w:r>
            <w:r w:rsidRPr="00FA0157">
              <w:rPr>
                <w:rStyle w:val="Lienhypertexte"/>
                <w:rFonts w:ascii="Arial" w:hAnsi="Arial" w:cs="Arial"/>
                <w:noProof/>
              </w:rPr>
              <w:t>3: Hygiene und Grundpflege</w:t>
            </w:r>
            <w:r>
              <w:rPr>
                <w:noProof/>
                <w:webHidden/>
              </w:rPr>
              <w:tab/>
            </w:r>
            <w:r>
              <w:rPr>
                <w:noProof/>
                <w:webHidden/>
              </w:rPr>
              <w:fldChar w:fldCharType="begin"/>
            </w:r>
            <w:r>
              <w:rPr>
                <w:noProof/>
                <w:webHidden/>
              </w:rPr>
              <w:instrText xml:space="preserve"> PAGEREF _Toc228453472 \h </w:instrText>
            </w:r>
            <w:r>
              <w:rPr>
                <w:noProof/>
                <w:webHidden/>
              </w:rPr>
            </w:r>
            <w:r>
              <w:rPr>
                <w:noProof/>
                <w:webHidden/>
              </w:rPr>
              <w:fldChar w:fldCharType="separate"/>
            </w:r>
            <w:r>
              <w:rPr>
                <w:noProof/>
                <w:webHidden/>
              </w:rPr>
              <w:t>3</w:t>
            </w:r>
            <w:r>
              <w:rPr>
                <w:noProof/>
                <w:webHidden/>
              </w:rPr>
              <w:fldChar w:fldCharType="end"/>
            </w:r>
          </w:hyperlink>
        </w:p>
        <w:p w14:paraId="3D1A9D54" w14:textId="1B4535CB" w:rsidR="00914C6F" w:rsidRDefault="00914C6F">
          <w:pPr>
            <w:pStyle w:val="TM1"/>
            <w:tabs>
              <w:tab w:val="right" w:leader="dot" w:pos="9205"/>
            </w:tabs>
            <w:rPr>
              <w:noProof/>
              <w:kern w:val="2"/>
              <w:sz w:val="24"/>
              <w:szCs w:val="24"/>
              <w:lang w:val="fr-CH" w:eastAsia="fr-CH"/>
              <w14:ligatures w14:val="standardContextual"/>
            </w:rPr>
          </w:pPr>
          <w:hyperlink w:anchor="_Toc228453473" w:history="1">
            <w:r w:rsidRPr="00FA0157">
              <w:rPr>
                <w:rStyle w:val="Lienhypertexte"/>
                <w:rFonts w:ascii="Arial" w:eastAsia="Arial" w:hAnsi="Arial" w:cs="Arial"/>
                <w:noProof/>
              </w:rPr>
              <w:t xml:space="preserve">Kompetenz Nr. </w:t>
            </w:r>
            <w:r>
              <w:rPr>
                <w:rStyle w:val="Lienhypertexte"/>
                <w:rFonts w:ascii="Arial" w:eastAsia="Arial" w:hAnsi="Arial" w:cs="Arial"/>
                <w:noProof/>
              </w:rPr>
              <w:t xml:space="preserve"> </w:t>
            </w:r>
            <w:r w:rsidRPr="00FA0157">
              <w:rPr>
                <w:rStyle w:val="Lienhypertexte"/>
                <w:rFonts w:ascii="Arial" w:eastAsia="Arial" w:hAnsi="Arial" w:cs="Arial"/>
                <w:noProof/>
              </w:rPr>
              <w:t>4: Hauswirtschaftliche Tätigkeiten</w:t>
            </w:r>
            <w:r>
              <w:rPr>
                <w:noProof/>
                <w:webHidden/>
              </w:rPr>
              <w:tab/>
            </w:r>
            <w:r>
              <w:rPr>
                <w:noProof/>
                <w:webHidden/>
              </w:rPr>
              <w:fldChar w:fldCharType="begin"/>
            </w:r>
            <w:r>
              <w:rPr>
                <w:noProof/>
                <w:webHidden/>
              </w:rPr>
              <w:instrText xml:space="preserve"> PAGEREF _Toc228453473 \h </w:instrText>
            </w:r>
            <w:r>
              <w:rPr>
                <w:noProof/>
                <w:webHidden/>
              </w:rPr>
            </w:r>
            <w:r>
              <w:rPr>
                <w:noProof/>
                <w:webHidden/>
              </w:rPr>
              <w:fldChar w:fldCharType="separate"/>
            </w:r>
            <w:r>
              <w:rPr>
                <w:noProof/>
                <w:webHidden/>
              </w:rPr>
              <w:t>3</w:t>
            </w:r>
            <w:r>
              <w:rPr>
                <w:noProof/>
                <w:webHidden/>
              </w:rPr>
              <w:fldChar w:fldCharType="end"/>
            </w:r>
          </w:hyperlink>
        </w:p>
        <w:p w14:paraId="411279CE" w14:textId="492D6637" w:rsidR="00914C6F" w:rsidRDefault="00914C6F">
          <w:pPr>
            <w:pStyle w:val="TM1"/>
            <w:tabs>
              <w:tab w:val="right" w:leader="dot" w:pos="9205"/>
            </w:tabs>
            <w:rPr>
              <w:noProof/>
              <w:kern w:val="2"/>
              <w:sz w:val="24"/>
              <w:szCs w:val="24"/>
              <w:lang w:val="fr-CH" w:eastAsia="fr-CH"/>
              <w14:ligatures w14:val="standardContextual"/>
            </w:rPr>
          </w:pPr>
          <w:hyperlink w:anchor="_Toc228453474" w:history="1">
            <w:r w:rsidRPr="00FA0157">
              <w:rPr>
                <w:rStyle w:val="Lienhypertexte"/>
                <w:rFonts w:ascii="Arial" w:hAnsi="Arial" w:cs="Arial"/>
                <w:noProof/>
              </w:rPr>
              <w:t xml:space="preserve">Kompetenz Nr. </w:t>
            </w:r>
            <w:r>
              <w:rPr>
                <w:rStyle w:val="Lienhypertexte"/>
                <w:rFonts w:ascii="Arial" w:hAnsi="Arial" w:cs="Arial"/>
                <w:noProof/>
              </w:rPr>
              <w:t xml:space="preserve"> </w:t>
            </w:r>
            <w:r w:rsidRPr="00FA0157">
              <w:rPr>
                <w:rStyle w:val="Lienhypertexte"/>
                <w:rFonts w:ascii="Arial" w:hAnsi="Arial" w:cs="Arial"/>
                <w:noProof/>
              </w:rPr>
              <w:t>5: Medizinische Handlungen</w:t>
            </w:r>
            <w:r>
              <w:rPr>
                <w:noProof/>
                <w:webHidden/>
              </w:rPr>
              <w:tab/>
            </w:r>
            <w:r>
              <w:rPr>
                <w:noProof/>
                <w:webHidden/>
              </w:rPr>
              <w:fldChar w:fldCharType="begin"/>
            </w:r>
            <w:r>
              <w:rPr>
                <w:noProof/>
                <w:webHidden/>
              </w:rPr>
              <w:instrText xml:space="preserve"> PAGEREF _Toc228453474 \h </w:instrText>
            </w:r>
            <w:r>
              <w:rPr>
                <w:noProof/>
                <w:webHidden/>
              </w:rPr>
            </w:r>
            <w:r>
              <w:rPr>
                <w:noProof/>
                <w:webHidden/>
              </w:rPr>
              <w:fldChar w:fldCharType="separate"/>
            </w:r>
            <w:r>
              <w:rPr>
                <w:noProof/>
                <w:webHidden/>
              </w:rPr>
              <w:t>4</w:t>
            </w:r>
            <w:r>
              <w:rPr>
                <w:noProof/>
                <w:webHidden/>
              </w:rPr>
              <w:fldChar w:fldCharType="end"/>
            </w:r>
          </w:hyperlink>
        </w:p>
        <w:p w14:paraId="7CD7A8F3" w14:textId="6DB73208" w:rsidR="00914C6F" w:rsidRDefault="00914C6F">
          <w:pPr>
            <w:pStyle w:val="TM1"/>
            <w:tabs>
              <w:tab w:val="right" w:leader="dot" w:pos="9205"/>
            </w:tabs>
            <w:rPr>
              <w:noProof/>
              <w:kern w:val="2"/>
              <w:sz w:val="24"/>
              <w:szCs w:val="24"/>
              <w:lang w:val="fr-CH" w:eastAsia="fr-CH"/>
              <w14:ligatures w14:val="standardContextual"/>
            </w:rPr>
          </w:pPr>
          <w:hyperlink w:anchor="_Toc228453475" w:history="1">
            <w:r w:rsidRPr="00FA0157">
              <w:rPr>
                <w:rStyle w:val="Lienhypertexte"/>
                <w:rFonts w:ascii="Arial" w:hAnsi="Arial" w:cs="Arial"/>
                <w:noProof/>
              </w:rPr>
              <w:t xml:space="preserve">Kompetenz Nr. </w:t>
            </w:r>
            <w:r>
              <w:rPr>
                <w:rStyle w:val="Lienhypertexte"/>
                <w:rFonts w:ascii="Arial" w:hAnsi="Arial" w:cs="Arial"/>
                <w:noProof/>
              </w:rPr>
              <w:t xml:space="preserve"> </w:t>
            </w:r>
            <w:r w:rsidRPr="00FA0157">
              <w:rPr>
                <w:rStyle w:val="Lienhypertexte"/>
                <w:rFonts w:ascii="Arial" w:hAnsi="Arial" w:cs="Arial"/>
                <w:noProof/>
              </w:rPr>
              <w:t>6: Dokumentation und interdisziplinäre Zusammenarbeit</w:t>
            </w:r>
            <w:r>
              <w:rPr>
                <w:noProof/>
                <w:webHidden/>
              </w:rPr>
              <w:tab/>
            </w:r>
            <w:r>
              <w:rPr>
                <w:noProof/>
                <w:webHidden/>
              </w:rPr>
              <w:fldChar w:fldCharType="begin"/>
            </w:r>
            <w:r>
              <w:rPr>
                <w:noProof/>
                <w:webHidden/>
              </w:rPr>
              <w:instrText xml:space="preserve"> PAGEREF _Toc228453475 \h </w:instrText>
            </w:r>
            <w:r>
              <w:rPr>
                <w:noProof/>
                <w:webHidden/>
              </w:rPr>
            </w:r>
            <w:r>
              <w:rPr>
                <w:noProof/>
                <w:webHidden/>
              </w:rPr>
              <w:fldChar w:fldCharType="separate"/>
            </w:r>
            <w:r>
              <w:rPr>
                <w:noProof/>
                <w:webHidden/>
              </w:rPr>
              <w:t>4</w:t>
            </w:r>
            <w:r>
              <w:rPr>
                <w:noProof/>
                <w:webHidden/>
              </w:rPr>
              <w:fldChar w:fldCharType="end"/>
            </w:r>
          </w:hyperlink>
        </w:p>
        <w:p w14:paraId="78797FAA" w14:textId="280745E2" w:rsidR="00914C6F" w:rsidRDefault="00914C6F">
          <w:pPr>
            <w:pStyle w:val="TM1"/>
            <w:tabs>
              <w:tab w:val="right" w:leader="dot" w:pos="9205"/>
            </w:tabs>
            <w:rPr>
              <w:noProof/>
              <w:kern w:val="2"/>
              <w:sz w:val="24"/>
              <w:szCs w:val="24"/>
              <w:lang w:val="fr-CH" w:eastAsia="fr-CH"/>
              <w14:ligatures w14:val="standardContextual"/>
            </w:rPr>
          </w:pPr>
          <w:hyperlink w:anchor="_Toc228453476" w:history="1">
            <w:r w:rsidRPr="00FA0157">
              <w:rPr>
                <w:rStyle w:val="Lienhypertexte"/>
                <w:rFonts w:ascii="Arial" w:eastAsiaTheme="majorEastAsia" w:hAnsi="Arial" w:cs="Arial"/>
                <w:noProof/>
              </w:rPr>
              <w:t xml:space="preserve">Kompetenz Nr. </w:t>
            </w:r>
            <w:r>
              <w:rPr>
                <w:rStyle w:val="Lienhypertexte"/>
                <w:rFonts w:ascii="Arial" w:eastAsiaTheme="majorEastAsia" w:hAnsi="Arial" w:cs="Arial"/>
                <w:noProof/>
              </w:rPr>
              <w:t xml:space="preserve"> </w:t>
            </w:r>
            <w:r w:rsidRPr="00FA0157">
              <w:rPr>
                <w:rStyle w:val="Lienhypertexte"/>
                <w:rFonts w:ascii="Arial" w:eastAsiaTheme="majorEastAsia" w:hAnsi="Arial" w:cs="Arial"/>
                <w:noProof/>
              </w:rPr>
              <w:t>7: Soziale Kompetenzen</w:t>
            </w:r>
            <w:r>
              <w:rPr>
                <w:noProof/>
                <w:webHidden/>
              </w:rPr>
              <w:tab/>
            </w:r>
            <w:r>
              <w:rPr>
                <w:noProof/>
                <w:webHidden/>
              </w:rPr>
              <w:fldChar w:fldCharType="begin"/>
            </w:r>
            <w:r>
              <w:rPr>
                <w:noProof/>
                <w:webHidden/>
              </w:rPr>
              <w:instrText xml:space="preserve"> PAGEREF _Toc228453476 \h </w:instrText>
            </w:r>
            <w:r>
              <w:rPr>
                <w:noProof/>
                <w:webHidden/>
              </w:rPr>
            </w:r>
            <w:r>
              <w:rPr>
                <w:noProof/>
                <w:webHidden/>
              </w:rPr>
              <w:fldChar w:fldCharType="separate"/>
            </w:r>
            <w:r>
              <w:rPr>
                <w:noProof/>
                <w:webHidden/>
              </w:rPr>
              <w:t>5</w:t>
            </w:r>
            <w:r>
              <w:rPr>
                <w:noProof/>
                <w:webHidden/>
              </w:rPr>
              <w:fldChar w:fldCharType="end"/>
            </w:r>
          </w:hyperlink>
        </w:p>
        <w:p w14:paraId="682393AB" w14:textId="3A10B503" w:rsidR="00914C6F" w:rsidRDefault="00914C6F">
          <w:pPr>
            <w:pStyle w:val="TM1"/>
            <w:tabs>
              <w:tab w:val="right" w:leader="dot" w:pos="9205"/>
            </w:tabs>
            <w:rPr>
              <w:noProof/>
              <w:kern w:val="2"/>
              <w:sz w:val="24"/>
              <w:szCs w:val="24"/>
              <w:lang w:val="fr-CH" w:eastAsia="fr-CH"/>
              <w14:ligatures w14:val="standardContextual"/>
            </w:rPr>
          </w:pPr>
          <w:hyperlink w:anchor="_Toc228453477" w:history="1">
            <w:r w:rsidRPr="00FA0157">
              <w:rPr>
                <w:rStyle w:val="Lienhypertexte"/>
                <w:rFonts w:ascii="Arial" w:hAnsi="Arial" w:cs="Arial"/>
                <w:noProof/>
              </w:rPr>
              <w:t xml:space="preserve">Kompetenz Nr. </w:t>
            </w:r>
            <w:r>
              <w:rPr>
                <w:rStyle w:val="Lienhypertexte"/>
                <w:rFonts w:ascii="Arial" w:hAnsi="Arial" w:cs="Arial"/>
                <w:noProof/>
              </w:rPr>
              <w:t xml:space="preserve"> </w:t>
            </w:r>
            <w:r w:rsidRPr="00FA0157">
              <w:rPr>
                <w:rStyle w:val="Lienhypertexte"/>
                <w:rFonts w:ascii="Arial" w:hAnsi="Arial" w:cs="Arial"/>
                <w:noProof/>
              </w:rPr>
              <w:t>8: Prävention und sichere Umgebung</w:t>
            </w:r>
            <w:r>
              <w:rPr>
                <w:noProof/>
                <w:webHidden/>
              </w:rPr>
              <w:tab/>
            </w:r>
            <w:r>
              <w:rPr>
                <w:noProof/>
                <w:webHidden/>
              </w:rPr>
              <w:fldChar w:fldCharType="begin"/>
            </w:r>
            <w:r>
              <w:rPr>
                <w:noProof/>
                <w:webHidden/>
              </w:rPr>
              <w:instrText xml:space="preserve"> PAGEREF _Toc228453477 \h </w:instrText>
            </w:r>
            <w:r>
              <w:rPr>
                <w:noProof/>
                <w:webHidden/>
              </w:rPr>
            </w:r>
            <w:r>
              <w:rPr>
                <w:noProof/>
                <w:webHidden/>
              </w:rPr>
              <w:fldChar w:fldCharType="separate"/>
            </w:r>
            <w:r>
              <w:rPr>
                <w:noProof/>
                <w:webHidden/>
              </w:rPr>
              <w:t>5</w:t>
            </w:r>
            <w:r>
              <w:rPr>
                <w:noProof/>
                <w:webHidden/>
              </w:rPr>
              <w:fldChar w:fldCharType="end"/>
            </w:r>
          </w:hyperlink>
        </w:p>
        <w:p w14:paraId="37E4EB27" w14:textId="3EBBB876" w:rsidR="00914C6F" w:rsidRDefault="00914C6F">
          <w:pPr>
            <w:pStyle w:val="TM1"/>
            <w:tabs>
              <w:tab w:val="left" w:pos="2074"/>
              <w:tab w:val="right" w:leader="dot" w:pos="9205"/>
            </w:tabs>
            <w:rPr>
              <w:noProof/>
              <w:kern w:val="2"/>
              <w:sz w:val="24"/>
              <w:szCs w:val="24"/>
              <w:lang w:val="fr-CH" w:eastAsia="fr-CH"/>
              <w14:ligatures w14:val="standardContextual"/>
            </w:rPr>
          </w:pPr>
          <w:hyperlink w:anchor="_Toc228453478" w:history="1">
            <w:r w:rsidRPr="00FA0157">
              <w:rPr>
                <w:rStyle w:val="Lienhypertexte"/>
                <w:rFonts w:ascii="Arial" w:eastAsiaTheme="majorEastAsia" w:hAnsi="Arial" w:cs="Arial"/>
                <w:noProof/>
              </w:rPr>
              <w:t xml:space="preserve">Kompetenz Nr. </w:t>
            </w:r>
            <w:r w:rsidR="008E13D8">
              <w:rPr>
                <w:rStyle w:val="Lienhypertexte"/>
                <w:rFonts w:ascii="Arial" w:eastAsiaTheme="majorEastAsia" w:hAnsi="Arial" w:cs="Arial"/>
                <w:noProof/>
              </w:rPr>
              <w:t xml:space="preserve"> </w:t>
            </w:r>
            <w:r w:rsidRPr="00FA0157">
              <w:rPr>
                <w:rStyle w:val="Lienhypertexte"/>
                <w:rFonts w:ascii="Arial" w:eastAsiaTheme="majorEastAsia" w:hAnsi="Arial" w:cs="Arial"/>
                <w:noProof/>
              </w:rPr>
              <w:t>9:</w:t>
            </w:r>
            <w:r>
              <w:rPr>
                <w:noProof/>
                <w:kern w:val="2"/>
                <w:sz w:val="24"/>
                <w:szCs w:val="24"/>
                <w:lang w:val="fr-CH" w:eastAsia="fr-CH"/>
                <w14:ligatures w14:val="standardContextual"/>
              </w:rPr>
              <w:t xml:space="preserve"> </w:t>
            </w:r>
            <w:r w:rsidRPr="00FA0157">
              <w:rPr>
                <w:rStyle w:val="Lienhypertexte"/>
                <w:rFonts w:ascii="Arial" w:eastAsiaTheme="majorEastAsia" w:hAnsi="Arial" w:cs="Arial"/>
                <w:noProof/>
              </w:rPr>
              <w:t>Kontinuierliche Verbesserung</w:t>
            </w:r>
            <w:r>
              <w:rPr>
                <w:noProof/>
                <w:webHidden/>
              </w:rPr>
              <w:tab/>
            </w:r>
            <w:r>
              <w:rPr>
                <w:noProof/>
                <w:webHidden/>
              </w:rPr>
              <w:fldChar w:fldCharType="begin"/>
            </w:r>
            <w:r>
              <w:rPr>
                <w:noProof/>
                <w:webHidden/>
              </w:rPr>
              <w:instrText xml:space="preserve"> PAGEREF _Toc228453478 \h </w:instrText>
            </w:r>
            <w:r>
              <w:rPr>
                <w:noProof/>
                <w:webHidden/>
              </w:rPr>
            </w:r>
            <w:r>
              <w:rPr>
                <w:noProof/>
                <w:webHidden/>
              </w:rPr>
              <w:fldChar w:fldCharType="separate"/>
            </w:r>
            <w:r>
              <w:rPr>
                <w:noProof/>
                <w:webHidden/>
              </w:rPr>
              <w:t>6</w:t>
            </w:r>
            <w:r>
              <w:rPr>
                <w:noProof/>
                <w:webHidden/>
              </w:rPr>
              <w:fldChar w:fldCharType="end"/>
            </w:r>
          </w:hyperlink>
        </w:p>
        <w:p w14:paraId="641DFD73" w14:textId="7D037300" w:rsidR="00914C6F" w:rsidRDefault="00914C6F">
          <w:pPr>
            <w:pStyle w:val="TM1"/>
            <w:tabs>
              <w:tab w:val="left" w:pos="2135"/>
              <w:tab w:val="right" w:leader="dot" w:pos="9205"/>
            </w:tabs>
            <w:rPr>
              <w:noProof/>
              <w:kern w:val="2"/>
              <w:sz w:val="24"/>
              <w:szCs w:val="24"/>
              <w:lang w:val="fr-CH" w:eastAsia="fr-CH"/>
              <w14:ligatures w14:val="standardContextual"/>
            </w:rPr>
          </w:pPr>
          <w:hyperlink w:anchor="_Toc228453479" w:history="1">
            <w:r w:rsidRPr="00FA0157">
              <w:rPr>
                <w:rStyle w:val="Lienhypertexte"/>
                <w:rFonts w:ascii="Arial" w:eastAsiaTheme="majorEastAsia" w:hAnsi="Arial" w:cs="Arial"/>
                <w:noProof/>
              </w:rPr>
              <w:t>Kompetenz Nr. 10: Lernender und Ausbilder sein</w:t>
            </w:r>
            <w:r>
              <w:rPr>
                <w:noProof/>
                <w:webHidden/>
              </w:rPr>
              <w:tab/>
            </w:r>
            <w:r>
              <w:rPr>
                <w:noProof/>
                <w:webHidden/>
              </w:rPr>
              <w:fldChar w:fldCharType="begin"/>
            </w:r>
            <w:r>
              <w:rPr>
                <w:noProof/>
                <w:webHidden/>
              </w:rPr>
              <w:instrText xml:space="preserve"> PAGEREF _Toc228453479 \h </w:instrText>
            </w:r>
            <w:r>
              <w:rPr>
                <w:noProof/>
                <w:webHidden/>
              </w:rPr>
            </w:r>
            <w:r>
              <w:rPr>
                <w:noProof/>
                <w:webHidden/>
              </w:rPr>
              <w:fldChar w:fldCharType="separate"/>
            </w:r>
            <w:r>
              <w:rPr>
                <w:noProof/>
                <w:webHidden/>
              </w:rPr>
              <w:t>6</w:t>
            </w:r>
            <w:r>
              <w:rPr>
                <w:noProof/>
                <w:webHidden/>
              </w:rPr>
              <w:fldChar w:fldCharType="end"/>
            </w:r>
          </w:hyperlink>
        </w:p>
        <w:p w14:paraId="6D910D26" w14:textId="7886BDA5" w:rsidR="00914C6F" w:rsidRDefault="00914C6F">
          <w:pPr>
            <w:pStyle w:val="TM1"/>
            <w:tabs>
              <w:tab w:val="left" w:pos="480"/>
              <w:tab w:val="right" w:leader="dot" w:pos="9205"/>
            </w:tabs>
            <w:rPr>
              <w:noProof/>
              <w:kern w:val="2"/>
              <w:sz w:val="24"/>
              <w:szCs w:val="24"/>
              <w:lang w:val="fr-CH" w:eastAsia="fr-CH"/>
              <w14:ligatures w14:val="standardContextual"/>
            </w:rPr>
          </w:pPr>
          <w:hyperlink w:anchor="_Toc228453480" w:history="1">
            <w:r w:rsidRPr="00FA0157">
              <w:rPr>
                <w:rStyle w:val="Lienhypertexte"/>
                <w:noProof/>
              </w:rPr>
              <w:t>3.</w:t>
            </w:r>
            <w:r>
              <w:rPr>
                <w:noProof/>
                <w:kern w:val="2"/>
                <w:sz w:val="24"/>
                <w:szCs w:val="24"/>
                <w:lang w:val="fr-CH" w:eastAsia="fr-CH"/>
                <w14:ligatures w14:val="standardContextual"/>
              </w:rPr>
              <w:tab/>
            </w:r>
            <w:r w:rsidRPr="00FA0157">
              <w:rPr>
                <w:rStyle w:val="Lienhypertexte"/>
                <w:noProof/>
              </w:rPr>
              <w:t>Validierung des Referenzrahmens:</w:t>
            </w:r>
            <w:r>
              <w:rPr>
                <w:noProof/>
                <w:webHidden/>
              </w:rPr>
              <w:tab/>
            </w:r>
            <w:r>
              <w:rPr>
                <w:noProof/>
                <w:webHidden/>
              </w:rPr>
              <w:fldChar w:fldCharType="begin"/>
            </w:r>
            <w:r>
              <w:rPr>
                <w:noProof/>
                <w:webHidden/>
              </w:rPr>
              <w:instrText xml:space="preserve"> PAGEREF _Toc228453480 \h </w:instrText>
            </w:r>
            <w:r>
              <w:rPr>
                <w:noProof/>
                <w:webHidden/>
              </w:rPr>
            </w:r>
            <w:r>
              <w:rPr>
                <w:noProof/>
                <w:webHidden/>
              </w:rPr>
              <w:fldChar w:fldCharType="separate"/>
            </w:r>
            <w:r>
              <w:rPr>
                <w:noProof/>
                <w:webHidden/>
              </w:rPr>
              <w:t>7</w:t>
            </w:r>
            <w:r>
              <w:rPr>
                <w:noProof/>
                <w:webHidden/>
              </w:rPr>
              <w:fldChar w:fldCharType="end"/>
            </w:r>
          </w:hyperlink>
        </w:p>
        <w:p w14:paraId="79F65AAF" w14:textId="70B26BFA" w:rsidR="00B2766A" w:rsidRPr="00B2766A" w:rsidRDefault="00B2766A">
          <w:pPr>
            <w:rPr>
              <w:lang w:val="fr-CH"/>
            </w:rPr>
          </w:pPr>
          <w:r w:rsidRPr="00B40900">
            <w:rPr>
              <w:rStyle w:val="Lienhypertexte"/>
              <w:rFonts w:ascii="Arial" w:eastAsia="Arial" w:hAnsi="Arial" w:cs="Arial"/>
              <w:noProof/>
            </w:rPr>
            <w:fldChar w:fldCharType="end"/>
          </w:r>
        </w:p>
      </w:sdtContent>
    </w:sdt>
    <w:p w14:paraId="2FC83EB1" w14:textId="77777777" w:rsidR="00F6412D" w:rsidRPr="00B2766A" w:rsidRDefault="00F6412D" w:rsidP="006B78B5">
      <w:pPr>
        <w:rPr>
          <w:b/>
          <w:sz w:val="24"/>
          <w:lang w:val="fr-CH"/>
        </w:rPr>
      </w:pPr>
    </w:p>
    <w:p w14:paraId="67EA5AEF" w14:textId="77777777" w:rsidR="00F6412D" w:rsidRPr="00B2766A" w:rsidRDefault="00F6412D" w:rsidP="006B78B5">
      <w:pPr>
        <w:rPr>
          <w:b/>
          <w:sz w:val="24"/>
          <w:lang w:val="fr-CH"/>
        </w:rPr>
      </w:pPr>
    </w:p>
    <w:p w14:paraId="7C3F9557" w14:textId="77777777" w:rsidR="00F6412D" w:rsidRPr="00B2766A" w:rsidRDefault="00F6412D" w:rsidP="006B78B5">
      <w:pPr>
        <w:rPr>
          <w:b/>
          <w:sz w:val="24"/>
          <w:lang w:val="fr-CH"/>
        </w:rPr>
      </w:pPr>
    </w:p>
    <w:p w14:paraId="7B70F288" w14:textId="77777777" w:rsidR="00F6412D" w:rsidRDefault="00F6412D" w:rsidP="006B78B5">
      <w:pPr>
        <w:rPr>
          <w:b/>
          <w:sz w:val="24"/>
          <w:lang w:val="fr-CH"/>
        </w:rPr>
      </w:pPr>
    </w:p>
    <w:p w14:paraId="5841918D" w14:textId="77777777" w:rsidR="00177D2E" w:rsidRDefault="00177D2E" w:rsidP="006B78B5">
      <w:pPr>
        <w:rPr>
          <w:b/>
          <w:sz w:val="24"/>
          <w:lang w:val="fr-CH"/>
        </w:rPr>
      </w:pPr>
    </w:p>
    <w:p w14:paraId="7C2D4583" w14:textId="77777777" w:rsidR="00177D2E" w:rsidRDefault="00177D2E" w:rsidP="006B78B5">
      <w:pPr>
        <w:rPr>
          <w:b/>
          <w:sz w:val="24"/>
          <w:lang w:val="fr-CH"/>
        </w:rPr>
      </w:pPr>
    </w:p>
    <w:p w14:paraId="40E4E8CE" w14:textId="77777777" w:rsidR="00AB2F12" w:rsidRPr="00B2766A" w:rsidRDefault="00AB2F12" w:rsidP="006B78B5">
      <w:pPr>
        <w:rPr>
          <w:b/>
          <w:sz w:val="24"/>
          <w:lang w:val="fr-CH"/>
        </w:rPr>
      </w:pPr>
    </w:p>
    <w:p w14:paraId="64B1381F" w14:textId="46D92215" w:rsidR="007325A7" w:rsidRPr="00807ECA" w:rsidRDefault="001921F1" w:rsidP="004A3FC2">
      <w:pPr>
        <w:pStyle w:val="Style2"/>
        <w:numPr>
          <w:ilvl w:val="0"/>
          <w:numId w:val="10"/>
        </w:numPr>
        <w:shd w:val="clear" w:color="auto" w:fill="A3CEED" w:themeFill="accent2" w:themeFillTint="66"/>
        <w:spacing w:line="360" w:lineRule="auto"/>
        <w:rPr>
          <w:b w:val="0"/>
          <w:bCs/>
          <w:color w:val="auto"/>
          <w:u w:val="none"/>
        </w:rPr>
      </w:pPr>
      <w:bookmarkStart w:id="0" w:name="_Toc228453468"/>
      <w:bookmarkStart w:id="1" w:name="_Hlk155617055"/>
      <w:proofErr w:type="spellStart"/>
      <w:r w:rsidRPr="00807ECA">
        <w:rPr>
          <w:b w:val="0"/>
          <w:bCs/>
          <w:color w:val="auto"/>
          <w:u w:val="none"/>
        </w:rPr>
        <w:lastRenderedPageBreak/>
        <w:t>Grundausbildung</w:t>
      </w:r>
      <w:bookmarkEnd w:id="0"/>
      <w:proofErr w:type="spellEnd"/>
    </w:p>
    <w:p w14:paraId="707E434B" w14:textId="77777777" w:rsidR="00682A6C" w:rsidRDefault="00682A6C" w:rsidP="00682A6C">
      <w:pPr>
        <w:spacing w:line="360" w:lineRule="auto"/>
        <w:ind w:left="720"/>
        <w:contextualSpacing/>
        <w:rPr>
          <w:rFonts w:ascii="Arial" w:eastAsia="Calibri" w:hAnsi="Arial" w:cs="Arial"/>
          <w:kern w:val="2"/>
          <w:lang w:val="fr-CH"/>
          <w14:ligatures w14:val="standardContextual"/>
        </w:rPr>
      </w:pPr>
    </w:p>
    <w:p w14:paraId="6D674523" w14:textId="7779C999" w:rsidR="001912E4" w:rsidRPr="00625CD4" w:rsidRDefault="00B84169" w:rsidP="00CB7D62">
      <w:pPr>
        <w:spacing w:line="360" w:lineRule="auto"/>
        <w:ind w:left="720"/>
        <w:contextualSpacing/>
        <w:rPr>
          <w:rFonts w:ascii="Arial" w:eastAsia="Calibri" w:hAnsi="Arial" w:cs="Arial"/>
          <w:color w:val="FF0000"/>
          <w:kern w:val="2"/>
          <w:lang w:val="fr-CH"/>
          <w14:ligatures w14:val="standardContextual"/>
        </w:rPr>
      </w:pPr>
      <w:r>
        <w:rPr>
          <w:rFonts w:ascii="Arial" w:eastAsia="Calibri" w:hAnsi="Arial" w:cs="Arial"/>
          <w:kern w:val="2"/>
          <w:lang w:val="fr-CH"/>
          <w14:ligatures w14:val="standardContextual"/>
        </w:rPr>
        <w:t>EFZ</w:t>
      </w:r>
      <w:r w:rsidR="00AA323B">
        <w:rPr>
          <w:rFonts w:ascii="Arial" w:eastAsia="Calibri" w:hAnsi="Arial" w:cs="Arial"/>
          <w:kern w:val="2"/>
          <w:lang w:val="fr-CH"/>
          <w14:ligatures w14:val="standardContextual"/>
        </w:rPr>
        <w:t xml:space="preserve"> FABE </w:t>
      </w:r>
    </w:p>
    <w:p w14:paraId="70FD7D45" w14:textId="531BDBB1" w:rsidR="008C4831" w:rsidRPr="00807ECA" w:rsidRDefault="008C4831" w:rsidP="008C4831">
      <w:pPr>
        <w:pStyle w:val="Style2"/>
        <w:numPr>
          <w:ilvl w:val="0"/>
          <w:numId w:val="10"/>
        </w:numPr>
        <w:shd w:val="clear" w:color="auto" w:fill="A3CEED" w:themeFill="accent2" w:themeFillTint="66"/>
        <w:spacing w:line="360" w:lineRule="auto"/>
        <w:rPr>
          <w:b w:val="0"/>
          <w:bCs/>
          <w:color w:val="auto"/>
          <w:u w:val="none"/>
        </w:rPr>
      </w:pPr>
      <w:bookmarkStart w:id="2" w:name="_Toc228453469"/>
      <w:proofErr w:type="spellStart"/>
      <w:r w:rsidRPr="00807ECA">
        <w:rPr>
          <w:b w:val="0"/>
          <w:bCs/>
          <w:color w:val="auto"/>
          <w:u w:val="none"/>
        </w:rPr>
        <w:t>Kompetenzen</w:t>
      </w:r>
      <w:bookmarkEnd w:id="2"/>
      <w:proofErr w:type="spellEnd"/>
    </w:p>
    <w:p w14:paraId="5D40F226" w14:textId="77777777" w:rsidR="00C65751" w:rsidRDefault="00C65751" w:rsidP="0050723C">
      <w:pPr>
        <w:rPr>
          <w:rFonts w:ascii="Arial" w:hAnsi="Arial" w:cs="Arial"/>
          <w:bCs/>
          <w:szCs w:val="18"/>
          <w:lang w:val="fr-CH"/>
        </w:rPr>
      </w:pPr>
    </w:p>
    <w:p w14:paraId="395F2FEB" w14:textId="6553DC8D" w:rsidR="00ED1D6E" w:rsidRPr="00244C61" w:rsidRDefault="0062204E" w:rsidP="0050723C">
      <w:pPr>
        <w:rPr>
          <w:rFonts w:ascii="Arial" w:hAnsi="Arial" w:cs="Arial"/>
          <w:bCs/>
          <w:sz w:val="24"/>
          <w:szCs w:val="20"/>
        </w:rPr>
      </w:pPr>
      <w:r w:rsidRPr="00244C61">
        <w:rPr>
          <w:rFonts w:ascii="Arial" w:hAnsi="Arial" w:cs="Arial"/>
          <w:bCs/>
          <w:sz w:val="24"/>
          <w:szCs w:val="20"/>
        </w:rPr>
        <w:t xml:space="preserve">Alle wesentlichen Tätigkeiten </w:t>
      </w:r>
      <w:r w:rsidR="00700DCA" w:rsidRPr="00244C61">
        <w:rPr>
          <w:rFonts w:ascii="Arial" w:hAnsi="Arial" w:cs="Arial"/>
          <w:bCs/>
          <w:sz w:val="24"/>
          <w:szCs w:val="20"/>
        </w:rPr>
        <w:t>und Kompetenzen werden nach Stufen oder Schritten aufgeführt, die nacheinander erreicht werden müssen</w:t>
      </w:r>
      <w:r w:rsidR="00AC2EF9" w:rsidRPr="00244C61">
        <w:rPr>
          <w:rFonts w:ascii="Arial" w:hAnsi="Arial" w:cs="Arial"/>
          <w:bCs/>
          <w:sz w:val="24"/>
          <w:szCs w:val="20"/>
        </w:rPr>
        <w:t>.</w:t>
      </w:r>
    </w:p>
    <w:p w14:paraId="337D7170" w14:textId="07FAC419" w:rsidR="00284C21" w:rsidRPr="00244C61" w:rsidRDefault="00284C21" w:rsidP="00284C21">
      <w:pPr>
        <w:pStyle w:val="Titre1"/>
        <w:rPr>
          <w:rFonts w:ascii="Arial" w:hAnsi="Arial" w:cs="Arial"/>
          <w:color w:val="auto"/>
          <w:sz w:val="32"/>
          <w:szCs w:val="32"/>
          <w:u w:val="single"/>
        </w:rPr>
      </w:pPr>
      <w:bookmarkStart w:id="3" w:name="_Toc228453470"/>
      <w:bookmarkStart w:id="4" w:name="_Toc173162468"/>
      <w:r w:rsidRPr="00244C61">
        <w:rPr>
          <w:rFonts w:ascii="Arial" w:hAnsi="Arial" w:cs="Arial"/>
          <w:color w:val="auto"/>
          <w:sz w:val="32"/>
          <w:szCs w:val="32"/>
          <w:u w:val="single"/>
        </w:rPr>
        <w:t>Kompetenz Nr. 1:</w:t>
      </w:r>
      <w:r w:rsidRPr="00E436D9">
        <w:rPr>
          <w:rFonts w:ascii="Arial" w:hAnsi="Arial" w:cs="Arial"/>
          <w:color w:val="auto"/>
          <w:sz w:val="32"/>
          <w:szCs w:val="32"/>
        </w:rPr>
        <w:t xml:space="preserve"> </w:t>
      </w:r>
      <w:r w:rsidRPr="00244C61">
        <w:rPr>
          <w:rFonts w:ascii="Arial" w:hAnsi="Arial" w:cs="Arial"/>
          <w:color w:val="auto"/>
          <w:sz w:val="32"/>
          <w:szCs w:val="32"/>
        </w:rPr>
        <w:t>Begleitung im Alltag</w:t>
      </w:r>
      <w:bookmarkEnd w:id="3"/>
    </w:p>
    <w:p w14:paraId="5AB1506C" w14:textId="77777777" w:rsidR="001E754F" w:rsidRPr="00244C61" w:rsidRDefault="001E754F" w:rsidP="001E754F">
      <w:pPr>
        <w:rPr>
          <w:rFonts w:ascii="Arial" w:hAnsi="Arial" w:cs="Arial"/>
          <w:color w:val="1485A4"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9051D0" w14:textId="26F16150" w:rsidR="001E754F" w:rsidRPr="00244C61" w:rsidRDefault="004044D9" w:rsidP="001E754F">
      <w:pPr>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Voraussetzungen: </w:t>
      </w:r>
    </w:p>
    <w:p w14:paraId="5D9F5747" w14:textId="16578EFA" w:rsidR="001E754F" w:rsidRPr="00535E97" w:rsidRDefault="001E754F" w:rsidP="001E754F">
      <w:pPr>
        <w:numPr>
          <w:ilvl w:val="0"/>
          <w:numId w:val="1"/>
        </w:numPr>
        <w:contextualSpacing/>
        <w:rPr>
          <w:rFonts w:ascii="Arial" w:eastAsia="Calibri" w:hAnsi="Arial" w:cs="Arial"/>
          <w:kern w:val="2"/>
          <w:lang w:val="fr-CH"/>
          <w14:ligatures w14:val="standardContextual"/>
        </w:rPr>
      </w:pPr>
      <w:proofErr w:type="spellStart"/>
      <w:r w:rsidRPr="00535E97">
        <w:rPr>
          <w:rFonts w:ascii="Arial" w:eastAsia="Calibri" w:hAnsi="Arial" w:cs="Arial"/>
          <w:kern w:val="2"/>
          <w:lang w:val="fr-CH"/>
          <w14:ligatures w14:val="standardContextual"/>
        </w:rPr>
        <w:t>Französischkenntnisse</w:t>
      </w:r>
      <w:proofErr w:type="spellEnd"/>
      <w:r w:rsidRPr="00535E97">
        <w:rPr>
          <w:rFonts w:ascii="Arial" w:eastAsia="Calibri" w:hAnsi="Arial" w:cs="Arial"/>
          <w:kern w:val="2"/>
          <w:lang w:val="fr-CH"/>
          <w14:ligatures w14:val="standardContextual"/>
        </w:rPr>
        <w:t xml:space="preserve"> Niveau B2</w:t>
      </w:r>
    </w:p>
    <w:p w14:paraId="3637E0EB" w14:textId="77777777" w:rsidR="00FA38FA" w:rsidRPr="00FA38FA" w:rsidRDefault="001E754F" w:rsidP="00270B7F">
      <w:pPr>
        <w:numPr>
          <w:ilvl w:val="0"/>
          <w:numId w:val="1"/>
        </w:numPr>
        <w:spacing w:after="0"/>
        <w:contextualSpacing/>
        <w:rPr>
          <w:rFonts w:ascii="Arial" w:hAnsi="Arial" w:cs="Arial"/>
        </w:rPr>
      </w:pPr>
      <w:r w:rsidRPr="00FA38FA">
        <w:rPr>
          <w:rFonts w:ascii="Arial" w:eastAsia="Calibri" w:hAnsi="Arial" w:cs="Arial"/>
          <w:kern w:val="2"/>
          <w14:ligatures w14:val="standardContextual"/>
        </w:rPr>
        <w:t>Kenntnisse im Umgang mit einem Tablet und der Pflegesoftware</w:t>
      </w:r>
      <w:bookmarkStart w:id="5" w:name="_Hlk199257607"/>
    </w:p>
    <w:p w14:paraId="0BD265F0" w14:textId="6A96CCB3" w:rsidR="001E754F" w:rsidRPr="00FA38FA" w:rsidRDefault="001E754F" w:rsidP="00270B7F">
      <w:pPr>
        <w:numPr>
          <w:ilvl w:val="0"/>
          <w:numId w:val="1"/>
        </w:numPr>
        <w:spacing w:after="0"/>
        <w:contextualSpacing/>
        <w:rPr>
          <w:rFonts w:ascii="Arial" w:hAnsi="Arial" w:cs="Arial"/>
        </w:rPr>
      </w:pPr>
      <w:r w:rsidRPr="00FA38FA">
        <w:rPr>
          <w:rFonts w:ascii="Arial" w:hAnsi="Arial" w:cs="Arial"/>
        </w:rPr>
        <w:t>Sensibilisierung für Palliativpflege und Sterbehilfe</w:t>
      </w:r>
    </w:p>
    <w:bookmarkEnd w:id="5"/>
    <w:p w14:paraId="2B9F8B62" w14:textId="77777777" w:rsidR="00684097" w:rsidRPr="00FA38FA" w:rsidRDefault="00684097" w:rsidP="00284C21">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75A329" w14:textId="3F2C0C66" w:rsidR="00284C21" w:rsidRPr="00244C61" w:rsidRDefault="00284C21" w:rsidP="004029F5">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Begleitung der Person im </w:t>
      </w:r>
      <w:r w:rsidR="0035037D" w:rsidRPr="00244C61">
        <w:rPr>
          <w:rFonts w:ascii="Arial" w:hAnsi="Arial" w:cs="Arial"/>
          <w:color w:val="1485A4" w:themeColor="text2"/>
          <w14:textOutline w14:w="0" w14:cap="flat" w14:cmpd="sng" w14:algn="ctr">
            <w14:noFill/>
            <w14:prstDash w14:val="solid"/>
            <w14:round/>
          </w14:textOutline>
        </w:rPr>
        <w:t xml:space="preserve">Alltag </w:t>
      </w:r>
      <w:r w:rsidR="002D3964">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w:t>
      </w:r>
    </w:p>
    <w:p w14:paraId="4F45F690" w14:textId="77777777" w:rsidR="004044D9" w:rsidRPr="00244C61" w:rsidRDefault="004044D9" w:rsidP="004029F5">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09A537" w14:textId="2A5DBE27" w:rsidR="006A3353" w:rsidRPr="00244C61" w:rsidRDefault="00625CD4" w:rsidP="00284C21">
      <w:pPr>
        <w:pStyle w:val="Paragraphedeliste"/>
        <w:numPr>
          <w:ilvl w:val="0"/>
          <w:numId w:val="1"/>
        </w:numPr>
        <w:spacing w:after="0"/>
        <w:rPr>
          <w:rFonts w:ascii="Arial" w:hAnsi="Arial" w:cs="Arial"/>
        </w:rPr>
      </w:pPr>
      <w:r w:rsidRPr="00244C61">
        <w:rPr>
          <w:rFonts w:ascii="Arial" w:hAnsi="Arial" w:cs="Arial"/>
        </w:rPr>
        <w:t xml:space="preserve">Auf die </w:t>
      </w:r>
      <w:r w:rsidR="00017DFD" w:rsidRPr="00244C61">
        <w:rPr>
          <w:rFonts w:ascii="Arial" w:hAnsi="Arial" w:cs="Arial"/>
        </w:rPr>
        <w:t>Bedürfnisse</w:t>
      </w:r>
      <w:r w:rsidRPr="00244C61">
        <w:rPr>
          <w:rFonts w:ascii="Arial" w:hAnsi="Arial" w:cs="Arial"/>
        </w:rPr>
        <w:t xml:space="preserve"> eingehen, insbesondere bei der Aufnahme</w:t>
      </w:r>
      <w:r w:rsidR="001912E4" w:rsidRPr="00244C61">
        <w:rPr>
          <w:rFonts w:ascii="Arial" w:hAnsi="Arial" w:cs="Arial"/>
        </w:rPr>
        <w:t>, und für einen reibungslosen Ablauf der Aufnahme sorgen</w:t>
      </w:r>
    </w:p>
    <w:p w14:paraId="38ECEE85" w14:textId="6489899C" w:rsidR="0035037D" w:rsidRPr="00244C61" w:rsidRDefault="00C20910" w:rsidP="0035037D">
      <w:pPr>
        <w:pStyle w:val="Paragraphedeliste"/>
        <w:numPr>
          <w:ilvl w:val="0"/>
          <w:numId w:val="1"/>
        </w:numPr>
        <w:spacing w:after="0"/>
        <w:rPr>
          <w:rFonts w:ascii="Arial" w:hAnsi="Arial" w:cs="Arial"/>
        </w:rPr>
      </w:pPr>
      <w:r>
        <w:rPr>
          <w:rFonts w:ascii="Arial" w:hAnsi="Arial" w:cs="Arial"/>
        </w:rPr>
        <w:t>A</w:t>
      </w:r>
      <w:r w:rsidR="004D1ABD" w:rsidRPr="00244C61">
        <w:rPr>
          <w:rFonts w:ascii="Arial" w:hAnsi="Arial" w:cs="Arial"/>
        </w:rPr>
        <w:t xml:space="preserve">ktiv am </w:t>
      </w:r>
      <w:r w:rsidR="00F04937" w:rsidRPr="00244C61">
        <w:rPr>
          <w:rFonts w:ascii="Arial" w:hAnsi="Arial" w:cs="Arial"/>
        </w:rPr>
        <w:t xml:space="preserve">Verständnis </w:t>
      </w:r>
      <w:r w:rsidR="001912E4" w:rsidRPr="00244C61">
        <w:rPr>
          <w:rFonts w:ascii="Arial" w:hAnsi="Arial" w:cs="Arial"/>
        </w:rPr>
        <w:t xml:space="preserve">und der Umsetzung </w:t>
      </w:r>
      <w:r w:rsidR="004D1ABD" w:rsidRPr="00244C61">
        <w:rPr>
          <w:rFonts w:ascii="Arial" w:hAnsi="Arial" w:cs="Arial"/>
        </w:rPr>
        <w:t xml:space="preserve">ihrer </w:t>
      </w:r>
      <w:r w:rsidR="00F04937" w:rsidRPr="00244C61">
        <w:rPr>
          <w:rFonts w:ascii="Arial" w:hAnsi="Arial" w:cs="Arial"/>
        </w:rPr>
        <w:t xml:space="preserve">Lebensgeschichte </w:t>
      </w:r>
      <w:r w:rsidR="001912E4" w:rsidRPr="00244C61">
        <w:rPr>
          <w:rFonts w:ascii="Arial" w:hAnsi="Arial" w:cs="Arial"/>
        </w:rPr>
        <w:t xml:space="preserve">(Ressourcen, Gewohnheiten) </w:t>
      </w:r>
      <w:r w:rsidR="00F04937" w:rsidRPr="00244C61">
        <w:rPr>
          <w:rFonts w:ascii="Arial" w:hAnsi="Arial" w:cs="Arial"/>
        </w:rPr>
        <w:t xml:space="preserve">und ihrer Persönlichkeit </w:t>
      </w:r>
      <w:r w:rsidR="001912E4" w:rsidRPr="00244C61">
        <w:rPr>
          <w:rFonts w:ascii="Arial" w:hAnsi="Arial" w:cs="Arial"/>
        </w:rPr>
        <w:t xml:space="preserve">im Zusammenhang </w:t>
      </w:r>
      <w:r w:rsidR="004D1ABD" w:rsidRPr="00244C61">
        <w:rPr>
          <w:rFonts w:ascii="Arial" w:hAnsi="Arial" w:cs="Arial"/>
        </w:rPr>
        <w:t>mit ihre</w:t>
      </w:r>
      <w:r w:rsidR="00857683">
        <w:rPr>
          <w:rFonts w:ascii="Arial" w:hAnsi="Arial" w:cs="Arial"/>
        </w:rPr>
        <w:t>r</w:t>
      </w:r>
      <w:r w:rsidR="004D1ABD" w:rsidRPr="00244C61">
        <w:rPr>
          <w:rFonts w:ascii="Arial" w:hAnsi="Arial" w:cs="Arial"/>
        </w:rPr>
        <w:t xml:space="preserve"> </w:t>
      </w:r>
      <w:r w:rsidR="0035037D" w:rsidRPr="00244C61">
        <w:rPr>
          <w:rFonts w:ascii="Arial" w:hAnsi="Arial" w:cs="Arial"/>
        </w:rPr>
        <w:t>Lebens</w:t>
      </w:r>
      <w:r w:rsidR="00BD278B">
        <w:rPr>
          <w:rFonts w:ascii="Arial" w:hAnsi="Arial" w:cs="Arial"/>
        </w:rPr>
        <w:t>gestaltung teilnehmen</w:t>
      </w:r>
    </w:p>
    <w:p w14:paraId="4CC3BEEF" w14:textId="06B9D5DF" w:rsidR="00EA3B96" w:rsidRPr="001F19AB" w:rsidRDefault="00C66DCB" w:rsidP="00EA3B96">
      <w:pPr>
        <w:pStyle w:val="Paragraphedeliste"/>
        <w:numPr>
          <w:ilvl w:val="0"/>
          <w:numId w:val="1"/>
        </w:numPr>
        <w:spacing w:after="0"/>
        <w:rPr>
          <w:rFonts w:ascii="Arial" w:hAnsi="Arial" w:cs="Arial"/>
        </w:rPr>
      </w:pPr>
      <w:r>
        <w:rPr>
          <w:rFonts w:ascii="Arial" w:hAnsi="Arial" w:cs="Arial"/>
        </w:rPr>
        <w:t>D</w:t>
      </w:r>
      <w:r w:rsidR="00EA3B96" w:rsidRPr="00244C61">
        <w:rPr>
          <w:rFonts w:ascii="Arial" w:hAnsi="Arial" w:cs="Arial"/>
        </w:rPr>
        <w:t>ie Ziele der Begleitung und/</w:t>
      </w:r>
      <w:r w:rsidR="00EA3B96" w:rsidRPr="001F19AB">
        <w:rPr>
          <w:rFonts w:ascii="Arial" w:hAnsi="Arial" w:cs="Arial"/>
        </w:rPr>
        <w:t>oder Pflege definier</w:t>
      </w:r>
      <w:r w:rsidRPr="001F19AB">
        <w:rPr>
          <w:rFonts w:ascii="Arial" w:hAnsi="Arial" w:cs="Arial"/>
        </w:rPr>
        <w:t>e</w:t>
      </w:r>
      <w:r w:rsidR="00137639" w:rsidRPr="001F19AB">
        <w:rPr>
          <w:rFonts w:ascii="Arial" w:hAnsi="Arial" w:cs="Arial"/>
        </w:rPr>
        <w:t>n und bewerten</w:t>
      </w:r>
    </w:p>
    <w:p w14:paraId="6FB955DB" w14:textId="7B702E96" w:rsidR="00684097" w:rsidRPr="001F19AB" w:rsidRDefault="00C66DCB" w:rsidP="00684097">
      <w:pPr>
        <w:pStyle w:val="Paragraphedeliste"/>
        <w:numPr>
          <w:ilvl w:val="0"/>
          <w:numId w:val="1"/>
        </w:numPr>
        <w:spacing w:after="0"/>
        <w:rPr>
          <w:rFonts w:ascii="Arial" w:hAnsi="Arial" w:cs="Arial"/>
        </w:rPr>
      </w:pPr>
      <w:r w:rsidRPr="001F19AB">
        <w:rPr>
          <w:rFonts w:ascii="Arial" w:hAnsi="Arial" w:cs="Arial"/>
        </w:rPr>
        <w:t>D</w:t>
      </w:r>
      <w:r w:rsidR="00684097" w:rsidRPr="001F19AB">
        <w:rPr>
          <w:rFonts w:ascii="Arial" w:hAnsi="Arial" w:cs="Arial"/>
        </w:rPr>
        <w:t>ie Ziele der Begleitung und/oder Pflege neu bewerte</w:t>
      </w:r>
      <w:r w:rsidR="003E161D" w:rsidRPr="001F19AB">
        <w:rPr>
          <w:rFonts w:ascii="Arial" w:hAnsi="Arial" w:cs="Arial"/>
        </w:rPr>
        <w:t>n</w:t>
      </w:r>
      <w:r w:rsidR="00684097" w:rsidRPr="001F19AB">
        <w:rPr>
          <w:rFonts w:ascii="Arial" w:hAnsi="Arial" w:cs="Arial"/>
        </w:rPr>
        <w:t xml:space="preserve"> und anpass</w:t>
      </w:r>
      <w:r w:rsidR="003E161D" w:rsidRPr="001F19AB">
        <w:rPr>
          <w:rFonts w:ascii="Arial" w:hAnsi="Arial" w:cs="Arial"/>
        </w:rPr>
        <w:t>en</w:t>
      </w:r>
    </w:p>
    <w:p w14:paraId="31EA327B" w14:textId="254DFBCE" w:rsidR="00C27484" w:rsidRPr="001F19AB" w:rsidRDefault="00D40BCE" w:rsidP="00F04937">
      <w:pPr>
        <w:pStyle w:val="Paragraphedeliste"/>
        <w:numPr>
          <w:ilvl w:val="0"/>
          <w:numId w:val="1"/>
        </w:numPr>
        <w:spacing w:after="0"/>
        <w:rPr>
          <w:rFonts w:ascii="Arial" w:hAnsi="Arial" w:cs="Arial"/>
        </w:rPr>
      </w:pPr>
      <w:r w:rsidRPr="001F19AB">
        <w:rPr>
          <w:rFonts w:ascii="Arial" w:hAnsi="Arial" w:cs="Arial"/>
        </w:rPr>
        <w:t>M</w:t>
      </w:r>
      <w:r w:rsidR="00C27484" w:rsidRPr="001F19AB">
        <w:rPr>
          <w:rFonts w:ascii="Arial" w:hAnsi="Arial" w:cs="Arial"/>
        </w:rPr>
        <w:t>it Angehörigen</w:t>
      </w:r>
      <w:r w:rsidR="00137639" w:rsidRPr="001F19AB">
        <w:rPr>
          <w:rFonts w:ascii="Arial" w:hAnsi="Arial" w:cs="Arial"/>
        </w:rPr>
        <w:t>,</w:t>
      </w:r>
      <w:r w:rsidR="004D2A3C">
        <w:rPr>
          <w:rFonts w:ascii="Arial" w:hAnsi="Arial" w:cs="Arial"/>
        </w:rPr>
        <w:t xml:space="preserve"> </w:t>
      </w:r>
      <w:r w:rsidR="00C27484" w:rsidRPr="001F19AB">
        <w:rPr>
          <w:rFonts w:ascii="Arial" w:hAnsi="Arial" w:cs="Arial"/>
        </w:rPr>
        <w:t xml:space="preserve">gesetzlichen </w:t>
      </w:r>
      <w:r w:rsidR="00137639" w:rsidRPr="001F19AB">
        <w:rPr>
          <w:rFonts w:ascii="Arial" w:hAnsi="Arial" w:cs="Arial"/>
        </w:rPr>
        <w:t xml:space="preserve">Vertretern </w:t>
      </w:r>
      <w:r w:rsidR="00C27484" w:rsidRPr="001F19AB">
        <w:rPr>
          <w:rFonts w:ascii="Arial" w:hAnsi="Arial" w:cs="Arial"/>
        </w:rPr>
        <w:t xml:space="preserve">oder Bezugspersonen </w:t>
      </w:r>
      <w:r w:rsidR="001912E4" w:rsidRPr="001F19AB">
        <w:rPr>
          <w:rFonts w:ascii="Arial" w:hAnsi="Arial" w:cs="Arial"/>
        </w:rPr>
        <w:t>sowie medizinisch-sozialen Partnern</w:t>
      </w:r>
      <w:r w:rsidRPr="001F19AB">
        <w:rPr>
          <w:rFonts w:ascii="Arial" w:hAnsi="Arial" w:cs="Arial"/>
        </w:rPr>
        <w:t xml:space="preserve"> </w:t>
      </w:r>
      <w:r w:rsidR="00016038">
        <w:rPr>
          <w:rFonts w:ascii="Arial" w:hAnsi="Arial" w:cs="Arial"/>
        </w:rPr>
        <w:t>z</w:t>
      </w:r>
      <w:r w:rsidRPr="001F19AB">
        <w:rPr>
          <w:rFonts w:ascii="Arial" w:hAnsi="Arial" w:cs="Arial"/>
        </w:rPr>
        <w:t>usammenarbeiten</w:t>
      </w:r>
      <w:r w:rsidR="001912E4" w:rsidRPr="001F19AB">
        <w:rPr>
          <w:rFonts w:ascii="Arial" w:hAnsi="Arial" w:cs="Arial"/>
        </w:rPr>
        <w:t xml:space="preserve"> </w:t>
      </w:r>
    </w:p>
    <w:p w14:paraId="2376CB65" w14:textId="3A587190" w:rsidR="00520C4C" w:rsidRPr="00244C61" w:rsidRDefault="00870E37" w:rsidP="00F04937">
      <w:pPr>
        <w:pStyle w:val="Paragraphedeliste"/>
        <w:numPr>
          <w:ilvl w:val="0"/>
          <w:numId w:val="1"/>
        </w:numPr>
        <w:spacing w:after="0"/>
        <w:rPr>
          <w:rFonts w:ascii="Arial" w:hAnsi="Arial" w:cs="Arial"/>
        </w:rPr>
      </w:pPr>
      <w:r>
        <w:rPr>
          <w:rFonts w:ascii="Arial" w:hAnsi="Arial" w:cs="Arial"/>
        </w:rPr>
        <w:t>Ein</w:t>
      </w:r>
      <w:r w:rsidR="00520C4C" w:rsidRPr="00244C61">
        <w:rPr>
          <w:rFonts w:ascii="Arial" w:hAnsi="Arial" w:cs="Arial"/>
        </w:rPr>
        <w:t xml:space="preserve"> Umfeld, das die Selbstständigkeit, die </w:t>
      </w:r>
      <w:r w:rsidR="00377ED2">
        <w:rPr>
          <w:rFonts w:ascii="Arial" w:hAnsi="Arial" w:cs="Arial"/>
        </w:rPr>
        <w:t>selbst Wirksamkeit</w:t>
      </w:r>
      <w:r w:rsidR="00520C4C" w:rsidRPr="00244C61">
        <w:rPr>
          <w:rFonts w:ascii="Arial" w:hAnsi="Arial" w:cs="Arial"/>
        </w:rPr>
        <w:t xml:space="preserve"> der Person, die Aufrechterhaltung der </w:t>
      </w:r>
      <w:r w:rsidR="00B9637D" w:rsidRPr="00244C61">
        <w:rPr>
          <w:rFonts w:ascii="Arial" w:hAnsi="Arial" w:cs="Arial"/>
        </w:rPr>
        <w:t xml:space="preserve">Aktivitäten des täglichen Lebens </w:t>
      </w:r>
      <w:r w:rsidR="00520C4C" w:rsidRPr="00244C61">
        <w:rPr>
          <w:rFonts w:ascii="Arial" w:hAnsi="Arial" w:cs="Arial"/>
        </w:rPr>
        <w:t>und die räumlich-zeitliche Orientierung fördert</w:t>
      </w:r>
      <w:r w:rsidR="00F348C9">
        <w:rPr>
          <w:rFonts w:ascii="Arial" w:hAnsi="Arial" w:cs="Arial"/>
        </w:rPr>
        <w:t>,</w:t>
      </w:r>
      <w:r>
        <w:rPr>
          <w:rFonts w:ascii="Arial" w:hAnsi="Arial" w:cs="Arial"/>
        </w:rPr>
        <w:t xml:space="preserve"> schaffen</w:t>
      </w:r>
    </w:p>
    <w:p w14:paraId="210582B6" w14:textId="52C1C885" w:rsidR="00F04937" w:rsidRPr="00244C61" w:rsidRDefault="00D269D0" w:rsidP="002E28F6">
      <w:pPr>
        <w:pStyle w:val="Paragraphedeliste"/>
        <w:numPr>
          <w:ilvl w:val="0"/>
          <w:numId w:val="1"/>
        </w:numPr>
        <w:spacing w:after="0"/>
        <w:rPr>
          <w:rFonts w:ascii="Arial" w:hAnsi="Arial" w:cs="Arial"/>
        </w:rPr>
      </w:pPr>
      <w:r>
        <w:rPr>
          <w:rFonts w:ascii="Arial" w:hAnsi="Arial" w:cs="Arial"/>
        </w:rPr>
        <w:t>Ü</w:t>
      </w:r>
      <w:r w:rsidR="004D1ABD" w:rsidRPr="00244C61">
        <w:rPr>
          <w:rFonts w:ascii="Arial" w:hAnsi="Arial" w:cs="Arial"/>
        </w:rPr>
        <w:t xml:space="preserve">ber </w:t>
      </w:r>
      <w:r w:rsidR="00520C4C" w:rsidRPr="00244C61">
        <w:rPr>
          <w:rFonts w:ascii="Arial" w:hAnsi="Arial" w:cs="Arial"/>
        </w:rPr>
        <w:t xml:space="preserve">das </w:t>
      </w:r>
      <w:r w:rsidR="004D1ABD" w:rsidRPr="00244C61">
        <w:rPr>
          <w:rFonts w:ascii="Arial" w:hAnsi="Arial" w:cs="Arial"/>
        </w:rPr>
        <w:t>kulturelle Angebot der Region informier</w:t>
      </w:r>
      <w:r w:rsidR="007D3162">
        <w:rPr>
          <w:rFonts w:ascii="Arial" w:hAnsi="Arial" w:cs="Arial"/>
        </w:rPr>
        <w:t>t sein</w:t>
      </w:r>
      <w:r w:rsidR="00520C4C" w:rsidRPr="00244C61">
        <w:rPr>
          <w:rFonts w:ascii="Arial" w:hAnsi="Arial" w:cs="Arial"/>
        </w:rPr>
        <w:t xml:space="preserve">, um Aktivitäten im Zusammenhang mit </w:t>
      </w:r>
      <w:r w:rsidR="00F04937" w:rsidRPr="00244C61">
        <w:rPr>
          <w:rFonts w:ascii="Arial" w:hAnsi="Arial" w:cs="Arial"/>
        </w:rPr>
        <w:t>Interkulturalität</w:t>
      </w:r>
      <w:r w:rsidR="00520C4C" w:rsidRPr="00244C61">
        <w:rPr>
          <w:rFonts w:ascii="Arial" w:hAnsi="Arial" w:cs="Arial"/>
        </w:rPr>
        <w:t xml:space="preserve">, Inklusion </w:t>
      </w:r>
      <w:r w:rsidR="00F04937" w:rsidRPr="00244C61">
        <w:rPr>
          <w:rFonts w:ascii="Arial" w:hAnsi="Arial" w:cs="Arial"/>
        </w:rPr>
        <w:t xml:space="preserve">und der Beziehung zwischen den Generationen </w:t>
      </w:r>
      <w:r w:rsidR="00520C4C" w:rsidRPr="00244C61">
        <w:rPr>
          <w:rFonts w:ascii="Arial" w:hAnsi="Arial" w:cs="Arial"/>
        </w:rPr>
        <w:t>anzubieten</w:t>
      </w:r>
    </w:p>
    <w:p w14:paraId="7B214001" w14:textId="3C6B2231" w:rsidR="00520C4C" w:rsidRPr="00244C61" w:rsidRDefault="00384D6F" w:rsidP="004D1ABD">
      <w:pPr>
        <w:pStyle w:val="Paragraphedeliste"/>
        <w:numPr>
          <w:ilvl w:val="0"/>
          <w:numId w:val="1"/>
        </w:numPr>
        <w:spacing w:after="0"/>
        <w:rPr>
          <w:rFonts w:ascii="Arial" w:hAnsi="Arial" w:cs="Arial"/>
        </w:rPr>
      </w:pPr>
      <w:r>
        <w:rPr>
          <w:rFonts w:ascii="Arial" w:hAnsi="Arial" w:cs="Arial"/>
        </w:rPr>
        <w:t>K</w:t>
      </w:r>
      <w:r w:rsidR="004D1ABD" w:rsidRPr="00244C61">
        <w:rPr>
          <w:rFonts w:ascii="Arial" w:hAnsi="Arial" w:cs="Arial"/>
        </w:rPr>
        <w:t xml:space="preserve">ollektive und/oder individuelle Begleitleistungen </w:t>
      </w:r>
      <w:r w:rsidR="005A6F25" w:rsidRPr="00244C61">
        <w:rPr>
          <w:rFonts w:ascii="Arial" w:hAnsi="Arial" w:cs="Arial"/>
        </w:rPr>
        <w:t xml:space="preserve">unter Einbeziehung der betreuten Personen </w:t>
      </w:r>
      <w:r w:rsidR="00536BA2" w:rsidRPr="00244C61">
        <w:rPr>
          <w:rFonts w:ascii="Arial" w:hAnsi="Arial" w:cs="Arial"/>
        </w:rPr>
        <w:t xml:space="preserve">und </w:t>
      </w:r>
      <w:r w:rsidR="00520C4C" w:rsidRPr="00244C61">
        <w:rPr>
          <w:rFonts w:ascii="Arial" w:hAnsi="Arial" w:cs="Arial"/>
        </w:rPr>
        <w:t xml:space="preserve">anderer Ressourcen (Partner) </w:t>
      </w:r>
      <w:r>
        <w:rPr>
          <w:rFonts w:ascii="Arial" w:hAnsi="Arial" w:cs="Arial"/>
        </w:rPr>
        <w:t>planen</w:t>
      </w:r>
    </w:p>
    <w:p w14:paraId="4870F2E0" w14:textId="1576BE6D" w:rsidR="004D1ABD" w:rsidRPr="00244C61" w:rsidRDefault="00D953DA" w:rsidP="004D1ABD">
      <w:pPr>
        <w:pStyle w:val="Paragraphedeliste"/>
        <w:numPr>
          <w:ilvl w:val="0"/>
          <w:numId w:val="1"/>
        </w:numPr>
        <w:spacing w:after="0"/>
        <w:rPr>
          <w:rFonts w:ascii="Arial" w:hAnsi="Arial" w:cs="Arial"/>
        </w:rPr>
      </w:pPr>
      <w:r>
        <w:rPr>
          <w:rFonts w:ascii="Arial" w:hAnsi="Arial" w:cs="Arial"/>
        </w:rPr>
        <w:t>Anpassungen</w:t>
      </w:r>
      <w:r w:rsidR="00536BA2" w:rsidRPr="00244C61">
        <w:rPr>
          <w:rFonts w:ascii="Arial" w:hAnsi="Arial" w:cs="Arial"/>
        </w:rPr>
        <w:t xml:space="preserve"> an die </w:t>
      </w:r>
      <w:r w:rsidR="00520C4C" w:rsidRPr="00244C61">
        <w:rPr>
          <w:rFonts w:ascii="Arial" w:hAnsi="Arial" w:cs="Arial"/>
        </w:rPr>
        <w:t>aktuelle klinische</w:t>
      </w:r>
      <w:r w:rsidR="00536BA2" w:rsidRPr="00244C61">
        <w:rPr>
          <w:rFonts w:ascii="Arial" w:hAnsi="Arial" w:cs="Arial"/>
        </w:rPr>
        <w:t xml:space="preserve"> </w:t>
      </w:r>
      <w:r w:rsidR="00C810AD" w:rsidRPr="00244C61">
        <w:rPr>
          <w:rFonts w:ascii="Arial" w:hAnsi="Arial" w:cs="Arial"/>
        </w:rPr>
        <w:t>Situation</w:t>
      </w:r>
      <w:r w:rsidR="00536BA2" w:rsidRPr="00244C61">
        <w:rPr>
          <w:rFonts w:ascii="Arial" w:hAnsi="Arial" w:cs="Arial"/>
        </w:rPr>
        <w:t xml:space="preserve"> </w:t>
      </w:r>
      <w:r w:rsidR="007D3162">
        <w:rPr>
          <w:rFonts w:ascii="Arial" w:hAnsi="Arial" w:cs="Arial"/>
        </w:rPr>
        <w:t>vorne</w:t>
      </w:r>
      <w:r>
        <w:rPr>
          <w:rFonts w:ascii="Arial" w:hAnsi="Arial" w:cs="Arial"/>
        </w:rPr>
        <w:t>hmen</w:t>
      </w:r>
    </w:p>
    <w:p w14:paraId="2BE89AF4" w14:textId="797B7D45" w:rsidR="00520C4C" w:rsidRPr="00244C61" w:rsidRDefault="00275BBC" w:rsidP="004D1ABD">
      <w:pPr>
        <w:pStyle w:val="Paragraphedeliste"/>
        <w:numPr>
          <w:ilvl w:val="0"/>
          <w:numId w:val="1"/>
        </w:numPr>
        <w:spacing w:after="0"/>
        <w:rPr>
          <w:rFonts w:ascii="Arial" w:hAnsi="Arial" w:cs="Arial"/>
        </w:rPr>
      </w:pPr>
      <w:r>
        <w:rPr>
          <w:rFonts w:ascii="Arial" w:hAnsi="Arial" w:cs="Arial"/>
        </w:rPr>
        <w:t>Die</w:t>
      </w:r>
      <w:r w:rsidR="00520C4C" w:rsidRPr="00244C61">
        <w:rPr>
          <w:rFonts w:ascii="Arial" w:hAnsi="Arial" w:cs="Arial"/>
        </w:rPr>
        <w:t xml:space="preserve"> Bedürfnisse </w:t>
      </w:r>
      <w:r w:rsidRPr="005D6199">
        <w:rPr>
          <w:rFonts w:ascii="Arial" w:hAnsi="Arial" w:cs="Arial"/>
        </w:rPr>
        <w:t xml:space="preserve">Respektieren und </w:t>
      </w:r>
      <w:r w:rsidR="00A96136">
        <w:rPr>
          <w:rFonts w:ascii="Arial" w:hAnsi="Arial" w:cs="Arial"/>
        </w:rPr>
        <w:t>v</w:t>
      </w:r>
      <w:r w:rsidRPr="005D6199">
        <w:rPr>
          <w:rFonts w:ascii="Arial" w:hAnsi="Arial" w:cs="Arial"/>
        </w:rPr>
        <w:t>erstehen</w:t>
      </w:r>
      <w:r w:rsidR="00EA3B96" w:rsidRPr="00244C61">
        <w:rPr>
          <w:rFonts w:ascii="Arial" w:hAnsi="Arial" w:cs="Arial"/>
        </w:rPr>
        <w:t>, indem man wei</w:t>
      </w:r>
      <w:r w:rsidR="009B2FB2">
        <w:rPr>
          <w:rFonts w:ascii="Arial" w:hAnsi="Arial" w:cs="Arial"/>
        </w:rPr>
        <w:t>ss</w:t>
      </w:r>
      <w:r w:rsidR="00EA3B96" w:rsidRPr="00244C61">
        <w:rPr>
          <w:rFonts w:ascii="Arial" w:hAnsi="Arial" w:cs="Arial"/>
        </w:rPr>
        <w:t>, wann man die Person stimulieren und wann man eine Ablehnung unter Wahrung der Würde der Person akzeptieren muss</w:t>
      </w:r>
    </w:p>
    <w:p w14:paraId="25B21BFE" w14:textId="1246EA52" w:rsidR="00D7090C" w:rsidRPr="00244C61" w:rsidRDefault="00FB4BAF" w:rsidP="004D1ABD">
      <w:pPr>
        <w:pStyle w:val="Paragraphedeliste"/>
        <w:numPr>
          <w:ilvl w:val="0"/>
          <w:numId w:val="1"/>
        </w:numPr>
        <w:spacing w:after="0"/>
        <w:rPr>
          <w:rFonts w:ascii="Arial" w:hAnsi="Arial" w:cs="Arial"/>
        </w:rPr>
      </w:pPr>
      <w:r>
        <w:rPr>
          <w:rFonts w:ascii="Arial" w:hAnsi="Arial" w:cs="Arial"/>
        </w:rPr>
        <w:t>S</w:t>
      </w:r>
      <w:r w:rsidR="00D7090C" w:rsidRPr="00244C61">
        <w:rPr>
          <w:rFonts w:ascii="Arial" w:hAnsi="Arial" w:cs="Arial"/>
        </w:rPr>
        <w:t>oziale Kontakte innerhalb und au</w:t>
      </w:r>
      <w:r w:rsidR="009B2FB2">
        <w:rPr>
          <w:rFonts w:ascii="Arial" w:hAnsi="Arial" w:cs="Arial"/>
        </w:rPr>
        <w:t>ss</w:t>
      </w:r>
      <w:r w:rsidR="00D7090C" w:rsidRPr="00244C61">
        <w:rPr>
          <w:rFonts w:ascii="Arial" w:hAnsi="Arial" w:cs="Arial"/>
        </w:rPr>
        <w:t>erhalb der Einrichtung</w:t>
      </w:r>
      <w:r>
        <w:rPr>
          <w:rFonts w:ascii="Arial" w:hAnsi="Arial" w:cs="Arial"/>
        </w:rPr>
        <w:t xml:space="preserve"> fördern</w:t>
      </w:r>
    </w:p>
    <w:p w14:paraId="036DF1C1" w14:textId="51762CBA" w:rsidR="001912E4" w:rsidRPr="00244C61" w:rsidRDefault="00D7090C" w:rsidP="00284C21">
      <w:pPr>
        <w:pStyle w:val="Paragraphedeliste"/>
        <w:numPr>
          <w:ilvl w:val="0"/>
          <w:numId w:val="1"/>
        </w:numPr>
        <w:spacing w:after="0"/>
        <w:rPr>
          <w:rFonts w:ascii="Arial" w:hAnsi="Arial" w:cs="Arial"/>
        </w:rPr>
      </w:pPr>
      <w:r w:rsidRPr="00244C61">
        <w:rPr>
          <w:rFonts w:ascii="Arial" w:hAnsi="Arial" w:cs="Arial"/>
        </w:rPr>
        <w:t xml:space="preserve">Die Fähigkeiten der betreuten Person im Hinblick auf die angebotenen </w:t>
      </w:r>
      <w:r w:rsidR="001912E4" w:rsidRPr="00244C61">
        <w:rPr>
          <w:rFonts w:ascii="Arial" w:hAnsi="Arial" w:cs="Arial"/>
        </w:rPr>
        <w:t>Aktivitäten einschätzen</w:t>
      </w:r>
    </w:p>
    <w:p w14:paraId="64980BA7" w14:textId="7448C554" w:rsidR="00684097" w:rsidRPr="00244C61" w:rsidRDefault="00A247F2" w:rsidP="00284C21">
      <w:pPr>
        <w:pStyle w:val="Paragraphedeliste"/>
        <w:numPr>
          <w:ilvl w:val="0"/>
          <w:numId w:val="1"/>
        </w:numPr>
        <w:spacing w:after="0"/>
        <w:rPr>
          <w:rFonts w:ascii="Arial" w:hAnsi="Arial" w:cs="Arial"/>
        </w:rPr>
      </w:pPr>
      <w:r>
        <w:rPr>
          <w:rFonts w:ascii="Arial" w:hAnsi="Arial" w:cs="Arial"/>
        </w:rPr>
        <w:t>Die</w:t>
      </w:r>
      <w:r w:rsidR="00684097" w:rsidRPr="00244C61">
        <w:rPr>
          <w:rFonts w:ascii="Arial" w:hAnsi="Arial" w:cs="Arial"/>
        </w:rPr>
        <w:t xml:space="preserve"> Angehörigen </w:t>
      </w:r>
      <w:r w:rsidR="00F75A2C">
        <w:rPr>
          <w:rFonts w:ascii="Arial" w:hAnsi="Arial" w:cs="Arial"/>
        </w:rPr>
        <w:t xml:space="preserve">falls erforderlich </w:t>
      </w:r>
      <w:r w:rsidR="00684097" w:rsidRPr="00244C61">
        <w:rPr>
          <w:rFonts w:ascii="Arial" w:hAnsi="Arial" w:cs="Arial"/>
        </w:rPr>
        <w:t>über die Bedingungen der Gesamtbetreuung, falls erforderlich</w:t>
      </w:r>
      <w:r w:rsidR="00137639" w:rsidRPr="002548EA">
        <w:rPr>
          <w:rFonts w:ascii="Arial" w:hAnsi="Arial" w:cs="Arial"/>
        </w:rPr>
        <w:t>,</w:t>
      </w:r>
      <w:r>
        <w:rPr>
          <w:rFonts w:ascii="Arial" w:hAnsi="Arial" w:cs="Arial"/>
        </w:rPr>
        <w:t xml:space="preserve"> informieren</w:t>
      </w:r>
    </w:p>
    <w:p w14:paraId="1AFCFD08" w14:textId="421DE2D5" w:rsidR="008821BA" w:rsidRPr="00244C61" w:rsidRDefault="009E46C3" w:rsidP="00284C21">
      <w:pPr>
        <w:pStyle w:val="Paragraphedeliste"/>
        <w:numPr>
          <w:ilvl w:val="0"/>
          <w:numId w:val="1"/>
        </w:numPr>
        <w:spacing w:after="0"/>
        <w:rPr>
          <w:rFonts w:ascii="Arial" w:hAnsi="Arial" w:cs="Arial"/>
        </w:rPr>
      </w:pPr>
      <w:r>
        <w:rPr>
          <w:rFonts w:ascii="Arial" w:hAnsi="Arial" w:cs="Arial"/>
        </w:rPr>
        <w:lastRenderedPageBreak/>
        <w:t>Die</w:t>
      </w:r>
      <w:r w:rsidR="008821BA" w:rsidRPr="00244C61">
        <w:rPr>
          <w:rFonts w:ascii="Arial" w:hAnsi="Arial" w:cs="Arial"/>
        </w:rPr>
        <w:t xml:space="preserve"> Person </w:t>
      </w:r>
      <w:r w:rsidR="00684097" w:rsidRPr="00244C61">
        <w:rPr>
          <w:rFonts w:ascii="Arial" w:hAnsi="Arial" w:cs="Arial"/>
        </w:rPr>
        <w:t>und ihr</w:t>
      </w:r>
      <w:r w:rsidR="00684097" w:rsidRPr="002548EA">
        <w:rPr>
          <w:rFonts w:ascii="Arial" w:hAnsi="Arial" w:cs="Arial"/>
        </w:rPr>
        <w:t>e</w:t>
      </w:r>
      <w:r w:rsidR="00684097" w:rsidRPr="00244C61">
        <w:rPr>
          <w:rFonts w:ascii="Arial" w:hAnsi="Arial" w:cs="Arial"/>
        </w:rPr>
        <w:t xml:space="preserve"> Angehörigen </w:t>
      </w:r>
      <w:r w:rsidR="008821BA" w:rsidRPr="00244C61">
        <w:rPr>
          <w:rFonts w:ascii="Arial" w:hAnsi="Arial" w:cs="Arial"/>
        </w:rPr>
        <w:t xml:space="preserve">im Trauerprozess </w:t>
      </w:r>
      <w:r w:rsidR="00684097" w:rsidRPr="00244C61">
        <w:rPr>
          <w:rFonts w:ascii="Arial" w:hAnsi="Arial" w:cs="Arial"/>
        </w:rPr>
        <w:t>(in all seinen Facetten)</w:t>
      </w:r>
      <w:r>
        <w:rPr>
          <w:rFonts w:ascii="Arial" w:hAnsi="Arial" w:cs="Arial"/>
        </w:rPr>
        <w:t xml:space="preserve"> unterstützen</w:t>
      </w:r>
    </w:p>
    <w:p w14:paraId="53C0FB18" w14:textId="52FF4CF4" w:rsidR="00684097" w:rsidRPr="00244C61" w:rsidRDefault="00684097" w:rsidP="00284C21">
      <w:pPr>
        <w:pStyle w:val="Paragraphedeliste"/>
        <w:numPr>
          <w:ilvl w:val="0"/>
          <w:numId w:val="1"/>
        </w:numPr>
        <w:spacing w:after="0"/>
        <w:rPr>
          <w:rFonts w:ascii="Arial" w:hAnsi="Arial" w:cs="Arial"/>
        </w:rPr>
      </w:pPr>
      <w:r w:rsidRPr="00244C61">
        <w:rPr>
          <w:rFonts w:ascii="Arial" w:hAnsi="Arial" w:cs="Arial"/>
        </w:rPr>
        <w:t>Die Aufnahme und Rückkehr nach Hause im spezifischen Kontext von Tagesstätten organisieren</w:t>
      </w:r>
    </w:p>
    <w:p w14:paraId="3E31BC03" w14:textId="7CFB6E18" w:rsidR="005F3BFD" w:rsidRPr="00490BF0" w:rsidRDefault="00FD3A66" w:rsidP="005F3BFD">
      <w:pPr>
        <w:pStyle w:val="Paragraphedeliste"/>
        <w:numPr>
          <w:ilvl w:val="0"/>
          <w:numId w:val="1"/>
        </w:numPr>
        <w:spacing w:after="0"/>
        <w:rPr>
          <w:rFonts w:ascii="Arial" w:hAnsi="Arial" w:cs="Arial"/>
        </w:rPr>
      </w:pPr>
      <w:r w:rsidRPr="00490BF0">
        <w:rPr>
          <w:rFonts w:ascii="Arial" w:hAnsi="Arial" w:cs="Arial"/>
        </w:rPr>
        <w:t xml:space="preserve">Die Person bei Nahrungs- und Flüssigkeitsaufnahme </w:t>
      </w:r>
      <w:r w:rsidR="009E46C3" w:rsidRPr="00490BF0">
        <w:rPr>
          <w:rFonts w:ascii="Arial" w:hAnsi="Arial" w:cs="Arial"/>
        </w:rPr>
        <w:t>begleiten</w:t>
      </w:r>
    </w:p>
    <w:p w14:paraId="0D7CE7EE" w14:textId="13E623B7" w:rsidR="004527D8" w:rsidRPr="00490BF0" w:rsidRDefault="00490BF0" w:rsidP="005F3BFD">
      <w:pPr>
        <w:pStyle w:val="Paragraphedeliste"/>
        <w:numPr>
          <w:ilvl w:val="0"/>
          <w:numId w:val="1"/>
        </w:numPr>
        <w:spacing w:after="0"/>
        <w:rPr>
          <w:rFonts w:ascii="Arial" w:hAnsi="Arial" w:cs="Arial"/>
        </w:rPr>
      </w:pPr>
      <w:r w:rsidRPr="00490BF0">
        <w:rPr>
          <w:rFonts w:ascii="Arial" w:hAnsi="Arial" w:cs="Arial"/>
        </w:rPr>
        <w:t>Bei Bedarf aufmerksam</w:t>
      </w:r>
      <w:r w:rsidR="00D37C49">
        <w:rPr>
          <w:rFonts w:ascii="Arial" w:hAnsi="Arial" w:cs="Arial"/>
        </w:rPr>
        <w:t xml:space="preserve"> </w:t>
      </w:r>
      <w:r w:rsidRPr="00490BF0">
        <w:rPr>
          <w:rFonts w:ascii="Arial" w:hAnsi="Arial" w:cs="Arial"/>
        </w:rPr>
        <w:t>bezüglich Bedürfnissen nach Nähe und Sexualität</w:t>
      </w:r>
      <w:r w:rsidR="005363BE">
        <w:rPr>
          <w:rFonts w:ascii="Arial" w:hAnsi="Arial" w:cs="Arial"/>
        </w:rPr>
        <w:t xml:space="preserve"> zuhören</w:t>
      </w:r>
    </w:p>
    <w:p w14:paraId="484C9D0C" w14:textId="77777777" w:rsidR="005F3BFD" w:rsidRPr="00244C61" w:rsidRDefault="005F3BFD" w:rsidP="005F3BFD">
      <w:pPr>
        <w:pStyle w:val="Paragraphedeliste"/>
        <w:spacing w:after="0"/>
        <w:rPr>
          <w:rFonts w:ascii="Arial" w:hAnsi="Arial" w:cs="Arial"/>
        </w:rPr>
      </w:pPr>
    </w:p>
    <w:p w14:paraId="1277B6E7" w14:textId="3A41A4E9" w:rsidR="00A46731" w:rsidRPr="00244C61" w:rsidRDefault="00A46731" w:rsidP="00A46731">
      <w:pPr>
        <w:pStyle w:val="Titre1"/>
        <w:rPr>
          <w:rFonts w:ascii="Arial" w:hAnsi="Arial" w:cs="Arial"/>
          <w:color w:val="auto"/>
          <w:sz w:val="32"/>
          <w:szCs w:val="32"/>
          <w:u w:val="single"/>
        </w:rPr>
      </w:pPr>
      <w:bookmarkStart w:id="6" w:name="_Toc228453471"/>
      <w:r w:rsidRPr="00244C61">
        <w:rPr>
          <w:rFonts w:ascii="Arial" w:hAnsi="Arial" w:cs="Arial"/>
          <w:color w:val="auto"/>
          <w:sz w:val="32"/>
          <w:szCs w:val="32"/>
          <w:u w:val="single"/>
        </w:rPr>
        <w:t>Kompetenz Nr. 2</w:t>
      </w:r>
      <w:r w:rsidRPr="00244C61">
        <w:rPr>
          <w:rFonts w:ascii="Arial" w:hAnsi="Arial" w:cs="Arial"/>
          <w:color w:val="auto"/>
          <w:sz w:val="32"/>
          <w:szCs w:val="32"/>
        </w:rPr>
        <w:t>: Psychosoziale Begleitung</w:t>
      </w:r>
      <w:bookmarkEnd w:id="6"/>
    </w:p>
    <w:p w14:paraId="15B06894" w14:textId="77777777" w:rsidR="00A46731" w:rsidRPr="00244C61" w:rsidRDefault="00A46731" w:rsidP="00A46731">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A8B322" w14:textId="52679953" w:rsidR="00A46731" w:rsidRPr="00244C61" w:rsidRDefault="00C3226F" w:rsidP="00A46731">
      <w:pPr>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Voraussetzungen:    </w:t>
      </w:r>
    </w:p>
    <w:p w14:paraId="01ECF021" w14:textId="77777777" w:rsidR="00A46731" w:rsidRDefault="00A46731" w:rsidP="00A46731">
      <w:pPr>
        <w:pStyle w:val="Paragraphedeliste"/>
        <w:numPr>
          <w:ilvl w:val="0"/>
          <w:numId w:val="7"/>
        </w:numPr>
        <w:rPr>
          <w:rFonts w:ascii="Arial" w:hAnsi="Arial" w:cs="Arial"/>
          <w:lang w:val="fr-CH"/>
        </w:rPr>
      </w:pPr>
      <w:proofErr w:type="spellStart"/>
      <w:r w:rsidRPr="00017DFD">
        <w:rPr>
          <w:rFonts w:ascii="Arial" w:hAnsi="Arial" w:cs="Arial"/>
          <w:lang w:val="fr-CH"/>
        </w:rPr>
        <w:t>Sensibilisierung</w:t>
      </w:r>
      <w:proofErr w:type="spellEnd"/>
      <w:r w:rsidRPr="00017DFD">
        <w:rPr>
          <w:rFonts w:ascii="Arial" w:hAnsi="Arial" w:cs="Arial"/>
          <w:lang w:val="fr-CH"/>
        </w:rPr>
        <w:t xml:space="preserve"> </w:t>
      </w:r>
      <w:proofErr w:type="spellStart"/>
      <w:r w:rsidRPr="00017DFD">
        <w:rPr>
          <w:rFonts w:ascii="Arial" w:hAnsi="Arial" w:cs="Arial"/>
          <w:lang w:val="fr-CH"/>
        </w:rPr>
        <w:t>für</w:t>
      </w:r>
      <w:proofErr w:type="spellEnd"/>
      <w:r w:rsidRPr="00017DFD">
        <w:rPr>
          <w:rFonts w:ascii="Arial" w:hAnsi="Arial" w:cs="Arial"/>
          <w:lang w:val="fr-CH"/>
        </w:rPr>
        <w:t xml:space="preserve"> </w:t>
      </w:r>
      <w:proofErr w:type="spellStart"/>
      <w:r w:rsidRPr="00017DFD">
        <w:rPr>
          <w:rFonts w:ascii="Arial" w:hAnsi="Arial" w:cs="Arial"/>
          <w:lang w:val="fr-CH"/>
        </w:rPr>
        <w:t>Psychogeriatrie</w:t>
      </w:r>
      <w:proofErr w:type="spellEnd"/>
    </w:p>
    <w:p w14:paraId="79C4CE1E" w14:textId="77777777" w:rsidR="00A46731" w:rsidRPr="00244C61" w:rsidRDefault="00A46731" w:rsidP="00A46731">
      <w:pPr>
        <w:pStyle w:val="Paragraphedeliste"/>
        <w:numPr>
          <w:ilvl w:val="0"/>
          <w:numId w:val="7"/>
        </w:numPr>
        <w:rPr>
          <w:rFonts w:ascii="Arial" w:hAnsi="Arial" w:cs="Arial"/>
        </w:rPr>
      </w:pPr>
      <w:r w:rsidRPr="00244C61">
        <w:rPr>
          <w:rFonts w:ascii="Arial" w:hAnsi="Arial" w:cs="Arial"/>
        </w:rPr>
        <w:t>Kenntnis der verschiedenen Arten von Störungen und Behandlungsansätzen</w:t>
      </w:r>
    </w:p>
    <w:p w14:paraId="0E245495" w14:textId="0D9A0CF4" w:rsidR="00A46731" w:rsidRPr="00244C61" w:rsidRDefault="00A46731" w:rsidP="00A46731">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Anpassung </w:t>
      </w:r>
      <w:r w:rsidR="00D141B2" w:rsidRPr="00244C61">
        <w:rPr>
          <w:rFonts w:ascii="Arial" w:hAnsi="Arial" w:cs="Arial"/>
          <w:color w:val="1485A4" w:themeColor="text2"/>
          <w14:textOutline w14:w="0" w14:cap="flat" w14:cmpd="sng" w14:algn="ctr">
            <w14:noFill/>
            <w14:prstDash w14:val="solid"/>
            <w14:round/>
          </w14:textOutline>
        </w:rPr>
        <w:t xml:space="preserve">der Begleitung </w:t>
      </w:r>
      <w:r w:rsidRPr="00244C61">
        <w:rPr>
          <w:rFonts w:ascii="Arial" w:hAnsi="Arial" w:cs="Arial"/>
          <w:color w:val="1485A4" w:themeColor="text2"/>
          <w14:textOutline w14:w="0" w14:cap="flat" w14:cmpd="sng" w14:algn="ctr">
            <w14:noFill/>
            <w14:prstDash w14:val="solid"/>
            <w14:round/>
          </w14:textOutline>
        </w:rPr>
        <w:t xml:space="preserve">an die neurokognitiven Störungen der begleiteten Person </w:t>
      </w:r>
      <w:r w:rsidR="00425E8B">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w:t>
      </w:r>
    </w:p>
    <w:p w14:paraId="22CD901A" w14:textId="23E6E911" w:rsidR="00A46731" w:rsidRPr="00244C61" w:rsidRDefault="00425E8B" w:rsidP="00A46731">
      <w:pPr>
        <w:pStyle w:val="Paragraphedeliste"/>
        <w:numPr>
          <w:ilvl w:val="0"/>
          <w:numId w:val="1"/>
        </w:numPr>
        <w:rPr>
          <w:rFonts w:ascii="Arial" w:hAnsi="Arial" w:cs="Arial"/>
        </w:rPr>
      </w:pPr>
      <w:r>
        <w:rPr>
          <w:rFonts w:ascii="Arial" w:hAnsi="Arial" w:cs="Arial"/>
        </w:rPr>
        <w:t>Die</w:t>
      </w:r>
      <w:r w:rsidR="00A46731" w:rsidRPr="00244C61">
        <w:rPr>
          <w:rFonts w:ascii="Arial" w:hAnsi="Arial" w:cs="Arial"/>
        </w:rPr>
        <w:t xml:space="preserve"> Fähigkeiten und Ressourcen der betreuten Person </w:t>
      </w:r>
      <w:r>
        <w:rPr>
          <w:rFonts w:ascii="Arial" w:hAnsi="Arial" w:cs="Arial"/>
        </w:rPr>
        <w:t>erkennen</w:t>
      </w:r>
    </w:p>
    <w:p w14:paraId="431E0339" w14:textId="0D6FE2BE" w:rsidR="00A46731" w:rsidRPr="00244C61" w:rsidRDefault="00CD053E" w:rsidP="00A46731">
      <w:pPr>
        <w:pStyle w:val="Paragraphedeliste"/>
        <w:numPr>
          <w:ilvl w:val="0"/>
          <w:numId w:val="1"/>
        </w:numPr>
        <w:spacing w:after="0"/>
        <w:rPr>
          <w:rFonts w:ascii="Arial" w:hAnsi="Arial" w:cs="Arial"/>
        </w:rPr>
      </w:pPr>
      <w:r>
        <w:rPr>
          <w:rFonts w:ascii="Arial" w:hAnsi="Arial" w:cs="Arial"/>
        </w:rPr>
        <w:t>E</w:t>
      </w:r>
      <w:r w:rsidR="00A46731" w:rsidRPr="00244C61">
        <w:rPr>
          <w:rFonts w:ascii="Arial" w:hAnsi="Arial" w:cs="Arial"/>
        </w:rPr>
        <w:t>ine verbale Kommunikation anwenden, die auf Emotionen (Freude, Angst, Wut, Traurigkeit im Zusammenhang mit dem Trauerprozess) und dem Hier und Jetzt basiert (ruhiger Tonfall, Vereinfachung der Botschaften, autobiografische Erinnerungen, Ermutigung und Zeit lassen)</w:t>
      </w:r>
    </w:p>
    <w:p w14:paraId="716E6A03" w14:textId="1229FEAB" w:rsidR="00A46731" w:rsidRPr="00244C61" w:rsidRDefault="000501ED" w:rsidP="00A46731">
      <w:pPr>
        <w:pStyle w:val="Paragraphedeliste"/>
        <w:numPr>
          <w:ilvl w:val="0"/>
          <w:numId w:val="1"/>
        </w:numPr>
        <w:spacing w:after="0"/>
        <w:rPr>
          <w:rFonts w:ascii="Arial" w:hAnsi="Arial" w:cs="Arial"/>
        </w:rPr>
      </w:pPr>
      <w:r>
        <w:rPr>
          <w:rFonts w:ascii="Arial" w:hAnsi="Arial" w:cs="Arial"/>
        </w:rPr>
        <w:t>D</w:t>
      </w:r>
      <w:r w:rsidR="00A46731" w:rsidRPr="00244C61">
        <w:rPr>
          <w:rFonts w:ascii="Arial" w:hAnsi="Arial" w:cs="Arial"/>
        </w:rPr>
        <w:t>ie Kommunikation an die Situation anpass</w:t>
      </w:r>
      <w:r>
        <w:rPr>
          <w:rFonts w:ascii="Arial" w:hAnsi="Arial" w:cs="Arial"/>
        </w:rPr>
        <w:t>en</w:t>
      </w:r>
      <w:r w:rsidR="00A46731" w:rsidRPr="00244C61">
        <w:rPr>
          <w:rFonts w:ascii="Arial" w:hAnsi="Arial" w:cs="Arial"/>
        </w:rPr>
        <w:t xml:space="preserve"> (z. B. durch visuelle Anpassungen) und das Verständnis der Botschaften überprüf</w:t>
      </w:r>
      <w:r w:rsidR="00CD6836">
        <w:rPr>
          <w:rFonts w:ascii="Arial" w:hAnsi="Arial" w:cs="Arial"/>
        </w:rPr>
        <w:t>en</w:t>
      </w:r>
    </w:p>
    <w:p w14:paraId="33E5D9CB" w14:textId="1CCA10AC" w:rsidR="00A46731" w:rsidRPr="00D37C49" w:rsidRDefault="00CD6836" w:rsidP="00A46731">
      <w:pPr>
        <w:pStyle w:val="Paragraphedeliste"/>
        <w:numPr>
          <w:ilvl w:val="0"/>
          <w:numId w:val="1"/>
        </w:numPr>
        <w:spacing w:after="0"/>
        <w:rPr>
          <w:rFonts w:ascii="Arial" w:hAnsi="Arial" w:cs="Arial"/>
        </w:rPr>
      </w:pPr>
      <w:r>
        <w:rPr>
          <w:rFonts w:ascii="Arial" w:hAnsi="Arial" w:cs="Arial"/>
        </w:rPr>
        <w:t>Die</w:t>
      </w:r>
      <w:r w:rsidR="00A46731" w:rsidRPr="00244C61">
        <w:rPr>
          <w:rFonts w:ascii="Arial" w:hAnsi="Arial" w:cs="Arial"/>
        </w:rPr>
        <w:t xml:space="preserve"> nonverbale Kommunikation durch Blickkontakt, Gestik und Berührungen, indem man sich gegenüber </w:t>
      </w:r>
      <w:r w:rsidR="00A46731" w:rsidRPr="00D37C49">
        <w:rPr>
          <w:rFonts w:ascii="Arial" w:hAnsi="Arial" w:cs="Arial"/>
        </w:rPr>
        <w:t>und auf gleicher Höhe positionier</w:t>
      </w:r>
      <w:r w:rsidR="00CD0D3C" w:rsidRPr="00D37C49">
        <w:rPr>
          <w:rFonts w:ascii="Arial" w:hAnsi="Arial" w:cs="Arial"/>
        </w:rPr>
        <w:t>t</w:t>
      </w:r>
      <w:r w:rsidR="00ED3342" w:rsidRPr="00D37C49">
        <w:rPr>
          <w:rFonts w:ascii="Arial" w:hAnsi="Arial" w:cs="Arial"/>
        </w:rPr>
        <w:t>,</w:t>
      </w:r>
      <w:r w:rsidRPr="00D37C49">
        <w:rPr>
          <w:rFonts w:ascii="Arial" w:hAnsi="Arial" w:cs="Arial"/>
        </w:rPr>
        <w:t xml:space="preserve"> anpassen</w:t>
      </w:r>
    </w:p>
    <w:p w14:paraId="13E11F62" w14:textId="75993DDF" w:rsidR="00A46731" w:rsidRPr="00244C61" w:rsidRDefault="00CD0D3C" w:rsidP="00A46731">
      <w:pPr>
        <w:pStyle w:val="Paragraphedeliste"/>
        <w:numPr>
          <w:ilvl w:val="0"/>
          <w:numId w:val="1"/>
        </w:numPr>
        <w:spacing w:after="0"/>
        <w:rPr>
          <w:rFonts w:ascii="Arial" w:hAnsi="Arial" w:cs="Arial"/>
        </w:rPr>
      </w:pPr>
      <w:r w:rsidRPr="00D37C49">
        <w:rPr>
          <w:rFonts w:ascii="Arial" w:hAnsi="Arial" w:cs="Arial"/>
        </w:rPr>
        <w:t>Die</w:t>
      </w:r>
      <w:r w:rsidR="00A46731" w:rsidRPr="00D37C49">
        <w:rPr>
          <w:rFonts w:ascii="Arial" w:hAnsi="Arial" w:cs="Arial"/>
        </w:rPr>
        <w:t xml:space="preserve"> Aktivitäten und der Umgebung</w:t>
      </w:r>
      <w:r w:rsidR="00A46731" w:rsidRPr="00244C61">
        <w:rPr>
          <w:rFonts w:ascii="Arial" w:hAnsi="Arial" w:cs="Arial"/>
        </w:rPr>
        <w:t xml:space="preserve"> (geografisch, Bevölkerung usw.)</w:t>
      </w:r>
      <w:r>
        <w:rPr>
          <w:rFonts w:ascii="Arial" w:hAnsi="Arial" w:cs="Arial"/>
        </w:rPr>
        <w:t xml:space="preserve"> anpassen</w:t>
      </w:r>
    </w:p>
    <w:p w14:paraId="77B7A3A6" w14:textId="77777777" w:rsidR="00A46731" w:rsidRPr="00244C61" w:rsidRDefault="00A46731" w:rsidP="00A46731">
      <w:pPr>
        <w:pStyle w:val="Paragraphedeliste"/>
        <w:numPr>
          <w:ilvl w:val="0"/>
          <w:numId w:val="1"/>
        </w:numPr>
        <w:spacing w:after="0"/>
        <w:rPr>
          <w:rFonts w:ascii="Arial" w:hAnsi="Arial" w:cs="Arial"/>
        </w:rPr>
      </w:pPr>
      <w:r w:rsidRPr="00244C61">
        <w:rPr>
          <w:rFonts w:ascii="Arial" w:hAnsi="Arial" w:cs="Arial"/>
        </w:rPr>
        <w:t xml:space="preserve">Grenzen setzen können, indem man sich auf den festgelegten Rahmen bezieht </w:t>
      </w:r>
    </w:p>
    <w:p w14:paraId="1355FF69" w14:textId="01444A80" w:rsidR="00A17BD1" w:rsidRPr="00A17BD1" w:rsidRDefault="00A17BD1" w:rsidP="00A46731">
      <w:pPr>
        <w:numPr>
          <w:ilvl w:val="0"/>
          <w:numId w:val="1"/>
        </w:numPr>
        <w:spacing w:after="0"/>
        <w:contextualSpacing/>
        <w:rPr>
          <w:rFonts w:ascii="Arial" w:eastAsia="Calibri" w:hAnsi="Arial" w:cs="Arial"/>
          <w:kern w:val="2"/>
          <w14:ligatures w14:val="standardContextual"/>
        </w:rPr>
      </w:pPr>
      <w:r w:rsidRPr="00A17BD1">
        <w:rPr>
          <w:rFonts w:ascii="Arial" w:hAnsi="Arial" w:cs="Arial"/>
        </w:rPr>
        <w:t>Gezielte Beobachtung der Ursachen für Unruhe und Anzeichen von Unwohlsein</w:t>
      </w:r>
      <w:r w:rsidR="004E681E">
        <w:rPr>
          <w:rFonts w:ascii="Arial" w:hAnsi="Arial" w:cs="Arial"/>
        </w:rPr>
        <w:t xml:space="preserve"> </w:t>
      </w:r>
      <w:r w:rsidR="004E681E" w:rsidRPr="008706E0">
        <w:rPr>
          <w:rFonts w:ascii="Arial" w:hAnsi="Arial" w:cs="Arial"/>
        </w:rPr>
        <w:t>machen</w:t>
      </w:r>
    </w:p>
    <w:p w14:paraId="42C334C6" w14:textId="77CD201D" w:rsidR="00A46731" w:rsidRPr="00A17BD1" w:rsidRDefault="00A46731" w:rsidP="00A46731">
      <w:pPr>
        <w:numPr>
          <w:ilvl w:val="0"/>
          <w:numId w:val="1"/>
        </w:numPr>
        <w:spacing w:after="0"/>
        <w:contextualSpacing/>
        <w:rPr>
          <w:rFonts w:ascii="Arial" w:eastAsia="Calibri" w:hAnsi="Arial" w:cs="Arial"/>
          <w:kern w:val="2"/>
          <w14:ligatures w14:val="standardContextual"/>
        </w:rPr>
      </w:pPr>
      <w:r w:rsidRPr="00A17BD1">
        <w:rPr>
          <w:rFonts w:ascii="Arial" w:eastAsia="Calibri" w:hAnsi="Arial" w:cs="Arial"/>
          <w:kern w:val="2"/>
          <w14:ligatures w14:val="standardContextual"/>
        </w:rPr>
        <w:t xml:space="preserve">Nicht-medikamentöse Behandlungen vorschlagen </w:t>
      </w:r>
    </w:p>
    <w:p w14:paraId="3BE25297" w14:textId="03605078" w:rsidR="00C454FC" w:rsidRPr="00EE0BBB" w:rsidRDefault="00C454FC" w:rsidP="00C454FC">
      <w:pPr>
        <w:pStyle w:val="Titre1"/>
        <w:rPr>
          <w:rFonts w:ascii="Arial" w:hAnsi="Arial" w:cs="Arial"/>
          <w:color w:val="auto"/>
          <w:sz w:val="32"/>
          <w:szCs w:val="32"/>
        </w:rPr>
      </w:pPr>
      <w:bookmarkStart w:id="7" w:name="_Toc228453472"/>
      <w:r w:rsidRPr="00EE0BBB">
        <w:rPr>
          <w:rFonts w:ascii="Arial" w:hAnsi="Arial" w:cs="Arial"/>
          <w:color w:val="auto"/>
          <w:sz w:val="32"/>
          <w:szCs w:val="32"/>
          <w:u w:val="single"/>
        </w:rPr>
        <w:t>Kompetenz Nr</w:t>
      </w:r>
      <w:r w:rsidR="00A46731" w:rsidRPr="00EE0BBB">
        <w:rPr>
          <w:rFonts w:ascii="Arial" w:hAnsi="Arial" w:cs="Arial"/>
          <w:color w:val="auto"/>
          <w:sz w:val="32"/>
          <w:szCs w:val="32"/>
          <w:u w:val="single"/>
        </w:rPr>
        <w:t>. 3</w:t>
      </w:r>
      <w:r w:rsidRPr="00EE0BBB">
        <w:rPr>
          <w:rFonts w:ascii="Arial" w:hAnsi="Arial" w:cs="Arial"/>
          <w:color w:val="auto"/>
          <w:sz w:val="32"/>
          <w:szCs w:val="32"/>
        </w:rPr>
        <w:t>: Hygiene und Grundpflege</w:t>
      </w:r>
      <w:bookmarkEnd w:id="7"/>
    </w:p>
    <w:p w14:paraId="0EFFC8C4" w14:textId="77777777" w:rsidR="00C3226F" w:rsidRPr="00EE0BBB" w:rsidRDefault="00C3226F" w:rsidP="00C3226F">
      <w:pPr>
        <w:spacing w:after="0"/>
      </w:pPr>
    </w:p>
    <w:p w14:paraId="23B783BA" w14:textId="6EA36FAA" w:rsidR="001E754F" w:rsidRPr="00EE0BBB" w:rsidRDefault="00C3226F" w:rsidP="001E754F">
      <w:pPr>
        <w:rPr>
          <w:rFonts w:ascii="Arial" w:hAnsi="Arial" w:cs="Arial"/>
          <w:color w:val="1485A4" w:themeColor="text2"/>
          <w14:textOutline w14:w="0" w14:cap="flat" w14:cmpd="sng" w14:algn="ctr">
            <w14:noFill/>
            <w14:prstDash w14:val="solid"/>
            <w14:round/>
          </w14:textOutline>
        </w:rPr>
      </w:pPr>
      <w:r w:rsidRPr="00EE0BBB">
        <w:rPr>
          <w:rFonts w:ascii="Arial" w:hAnsi="Arial" w:cs="Arial"/>
          <w:color w:val="1485A4" w:themeColor="text2"/>
          <w14:textOutline w14:w="0" w14:cap="flat" w14:cmpd="sng" w14:algn="ctr">
            <w14:noFill/>
            <w14:prstDash w14:val="solid"/>
            <w14:round/>
          </w14:textOutline>
        </w:rPr>
        <w:t xml:space="preserve">Voraussetzung:    </w:t>
      </w:r>
    </w:p>
    <w:p w14:paraId="28792236" w14:textId="35793AAC" w:rsidR="001E754F" w:rsidRPr="00244C61" w:rsidRDefault="001E754F" w:rsidP="001E754F">
      <w:pPr>
        <w:numPr>
          <w:ilvl w:val="0"/>
          <w:numId w:val="1"/>
        </w:numPr>
        <w:spacing w:after="0"/>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 xml:space="preserve">Die Website PKI </w:t>
      </w:r>
      <w:hyperlink r:id="rId11" w:history="1">
        <w:r w:rsidRPr="00244C61">
          <w:rPr>
            <w:rFonts w:ascii="Arial" w:hAnsi="Arial" w:cs="Arial"/>
            <w:u w:val="single"/>
          </w:rPr>
          <w:t>Prävention und Infektionskontrolle</w:t>
        </w:r>
      </w:hyperlink>
      <w:r w:rsidRPr="00244C61">
        <w:rPr>
          <w:rFonts w:ascii="Arial" w:eastAsiaTheme="minorHAnsi" w:hAnsi="Arial" w:cs="Arial"/>
          <w:kern w:val="2"/>
          <w14:ligatures w14:val="standardContextual"/>
        </w:rPr>
        <w:t xml:space="preserve"> </w:t>
      </w:r>
      <w:r w:rsidR="00BF06D1">
        <w:rPr>
          <w:rFonts w:ascii="Arial" w:eastAsiaTheme="minorHAnsi" w:hAnsi="Arial" w:cs="Arial"/>
          <w:kern w:val="2"/>
          <w14:ligatures w14:val="standardContextual"/>
        </w:rPr>
        <w:t>kennen</w:t>
      </w:r>
    </w:p>
    <w:p w14:paraId="4A223C3F" w14:textId="77777777" w:rsidR="001E754F" w:rsidRPr="00244C61" w:rsidRDefault="001E754F" w:rsidP="001E754F">
      <w:pPr>
        <w:numPr>
          <w:ilvl w:val="0"/>
          <w:numId w:val="1"/>
        </w:numPr>
        <w:spacing w:after="0"/>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Absolvierung der E-Learning-Module auf der Website PKI (</w:t>
      </w:r>
      <w:hyperlink r:id="rId12" w:history="1">
        <w:r w:rsidRPr="00244C61">
          <w:rPr>
            <w:rStyle w:val="Lienhypertexte"/>
            <w:rFonts w:ascii="Arial" w:eastAsiaTheme="minorHAnsi" w:hAnsi="Arial" w:cs="Arial"/>
            <w:color w:val="auto"/>
            <w:kern w:val="2"/>
            <w14:ligatures w14:val="standardContextual"/>
          </w:rPr>
          <w:t>Infektionsprävention und -kontrolle</w:t>
        </w:r>
      </w:hyperlink>
      <w:r w:rsidRPr="00244C61">
        <w:rPr>
          <w:rFonts w:ascii="Arial" w:eastAsiaTheme="minorHAnsi" w:hAnsi="Arial" w:cs="Arial"/>
          <w:kern w:val="2"/>
          <w14:ligatures w14:val="standardContextual"/>
        </w:rPr>
        <w:t>)</w:t>
      </w:r>
    </w:p>
    <w:p w14:paraId="1E6E136E" w14:textId="3D947E63" w:rsidR="001E754F" w:rsidRPr="00244C61" w:rsidRDefault="001E754F" w:rsidP="001E754F">
      <w:pPr>
        <w:numPr>
          <w:ilvl w:val="0"/>
          <w:numId w:val="1"/>
        </w:numPr>
        <w:spacing w:after="0"/>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Kenntnisse im Umgang mit P</w:t>
      </w:r>
      <w:r w:rsidR="008569BE">
        <w:rPr>
          <w:rFonts w:ascii="Arial" w:eastAsiaTheme="minorHAnsi" w:hAnsi="Arial" w:cs="Arial"/>
          <w:kern w:val="2"/>
          <w14:ligatures w14:val="standardContextual"/>
        </w:rPr>
        <w:t>flegedossier</w:t>
      </w:r>
      <w:r w:rsidRPr="00244C61">
        <w:rPr>
          <w:rFonts w:ascii="Arial" w:eastAsiaTheme="minorHAnsi" w:hAnsi="Arial" w:cs="Arial"/>
          <w:kern w:val="2"/>
          <w14:ligatures w14:val="standardContextual"/>
        </w:rPr>
        <w:t xml:space="preserve"> und delegierten Anweisungen</w:t>
      </w:r>
    </w:p>
    <w:p w14:paraId="43F78E2F" w14:textId="282C589B" w:rsidR="001E754F" w:rsidRPr="00244C61" w:rsidRDefault="001E754F" w:rsidP="001E754F">
      <w:pPr>
        <w:numPr>
          <w:ilvl w:val="0"/>
          <w:numId w:val="1"/>
        </w:numPr>
        <w:spacing w:after="0"/>
        <w:contextualSpacing/>
        <w:rPr>
          <w:rFonts w:ascii="Arial" w:hAnsi="Arial" w:cs="Arial"/>
        </w:rPr>
      </w:pPr>
      <w:r w:rsidRPr="00244C61">
        <w:rPr>
          <w:rFonts w:ascii="Arial" w:hAnsi="Arial" w:cs="Arial"/>
        </w:rPr>
        <w:t>Die Richtlinien bezüglich der Kleidung einhalten</w:t>
      </w:r>
    </w:p>
    <w:p w14:paraId="5233CE2B" w14:textId="77777777" w:rsidR="001E754F" w:rsidRPr="00244C61" w:rsidRDefault="001E754F" w:rsidP="00C454FC">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28C36A" w14:textId="471F5189" w:rsidR="00C454FC" w:rsidRPr="00244C61" w:rsidRDefault="00C454FC" w:rsidP="00C454FC">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Durchführung der Hygiene- und Grundpflege </w:t>
      </w:r>
      <w:r w:rsidR="00C57C40" w:rsidRPr="00244C61">
        <w:rPr>
          <w:rFonts w:ascii="Arial" w:hAnsi="Arial" w:cs="Arial"/>
          <w:color w:val="1485A4" w:themeColor="text2"/>
          <w:u w:val="single"/>
          <w14:textOutline w14:w="0" w14:cap="flat" w14:cmpd="sng" w14:algn="ctr">
            <w14:noFill/>
            <w14:prstDash w14:val="solid"/>
            <w14:round/>
          </w14:textOutline>
        </w:rPr>
        <w:t>gemä</w:t>
      </w:r>
      <w:r w:rsidR="009B2FB2">
        <w:rPr>
          <w:rFonts w:ascii="Arial" w:hAnsi="Arial" w:cs="Arial"/>
          <w:color w:val="1485A4" w:themeColor="text2"/>
          <w:u w:val="single"/>
          <w14:textOutline w14:w="0" w14:cap="flat" w14:cmpd="sng" w14:algn="ctr">
            <w14:noFill/>
            <w14:prstDash w14:val="solid"/>
            <w14:round/>
          </w14:textOutline>
        </w:rPr>
        <w:t>ss</w:t>
      </w:r>
      <w:r w:rsidR="00C57C40" w:rsidRPr="00244C61">
        <w:rPr>
          <w:rFonts w:ascii="Arial" w:hAnsi="Arial" w:cs="Arial"/>
          <w:color w:val="1485A4" w:themeColor="text2"/>
          <w:u w:val="single"/>
          <w14:textOutline w14:w="0" w14:cap="flat" w14:cmpd="sng" w14:algn="ctr">
            <w14:noFill/>
            <w14:prstDash w14:val="solid"/>
            <w14:round/>
          </w14:textOutline>
        </w:rPr>
        <w:t xml:space="preserve"> </w:t>
      </w:r>
      <w:r w:rsidR="00753EFA" w:rsidRPr="00244C61">
        <w:rPr>
          <w:rFonts w:ascii="Arial" w:hAnsi="Arial" w:cs="Arial"/>
          <w:color w:val="1485A4" w:themeColor="text2"/>
          <w:u w:val="single"/>
          <w14:textOutline w14:w="0" w14:cap="flat" w14:cmpd="sng" w14:algn="ctr">
            <w14:noFill/>
            <w14:prstDash w14:val="solid"/>
            <w14:round/>
          </w14:textOutline>
        </w:rPr>
        <w:t xml:space="preserve">der Organisation </w:t>
      </w:r>
      <w:r w:rsidR="00C57C40" w:rsidRPr="00244C61">
        <w:rPr>
          <w:rFonts w:ascii="Arial" w:hAnsi="Arial" w:cs="Arial"/>
          <w:color w:val="1485A4" w:themeColor="text2"/>
          <w:u w:val="single"/>
          <w14:textOutline w14:w="0" w14:cap="flat" w14:cmpd="sng" w14:algn="ctr">
            <w14:noFill/>
            <w14:prstDash w14:val="solid"/>
            <w14:round/>
          </w14:textOutline>
        </w:rPr>
        <w:t xml:space="preserve">der </w:t>
      </w:r>
      <w:r w:rsidR="004828BE" w:rsidRPr="00244C61">
        <w:rPr>
          <w:rFonts w:ascii="Arial" w:hAnsi="Arial" w:cs="Arial"/>
          <w:color w:val="1485A4" w:themeColor="text2"/>
          <w:u w:val="single"/>
          <w14:textOutline w14:w="0" w14:cap="flat" w14:cmpd="sng" w14:algn="ctr">
            <w14:noFill/>
            <w14:prstDash w14:val="solid"/>
            <w14:round/>
          </w14:textOutline>
        </w:rPr>
        <w:t>Institution</w:t>
      </w:r>
      <w:r w:rsidR="00C57C40" w:rsidRPr="00244C61">
        <w:rPr>
          <w:rFonts w:ascii="Arial" w:hAnsi="Arial" w:cs="Arial"/>
          <w:color w:val="1485A4" w:themeColor="text2"/>
          <w:u w:val="single"/>
          <w14:textOutline w14:w="0" w14:cap="flat" w14:cmpd="sng" w14:algn="ctr">
            <w14:noFill/>
            <w14:prstDash w14:val="solid"/>
            <w14:round/>
          </w14:textOutline>
        </w:rPr>
        <w:t xml:space="preserve"> </w:t>
      </w:r>
      <w:r w:rsidR="004828BE">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w:t>
      </w:r>
    </w:p>
    <w:p w14:paraId="5617815A" w14:textId="77777777" w:rsidR="00E64904" w:rsidRPr="00244C61" w:rsidRDefault="00E64904" w:rsidP="00C454FC">
      <w:pPr>
        <w:spacing w:after="0"/>
        <w:rPr>
          <w:rFonts w:ascii="Arial" w:hAnsi="Arial" w:cs="Arial"/>
          <w:color w:val="1485A4" w:themeColor="text2"/>
          <w14:textOutline w14:w="0" w14:cap="flat" w14:cmpd="sng" w14:algn="ctr">
            <w14:noFill/>
            <w14:prstDash w14:val="solid"/>
            <w14:round/>
          </w14:textOutline>
        </w:rPr>
      </w:pPr>
    </w:p>
    <w:p w14:paraId="27DD844A" w14:textId="3545C744" w:rsidR="00C454FC" w:rsidRPr="00CA301E" w:rsidRDefault="008569BE" w:rsidP="00C57C40">
      <w:pPr>
        <w:numPr>
          <w:ilvl w:val="0"/>
          <w:numId w:val="1"/>
        </w:numPr>
        <w:spacing w:after="0"/>
        <w:contextualSpacing/>
        <w:rPr>
          <w:rFonts w:ascii="Arial" w:eastAsia="Calibri" w:hAnsi="Arial" w:cs="Arial"/>
          <w:kern w:val="2"/>
          <w14:ligatures w14:val="standardContextual"/>
        </w:rPr>
      </w:pPr>
      <w:r>
        <w:rPr>
          <w:rFonts w:ascii="Arial" w:eastAsia="Calibri" w:hAnsi="Arial" w:cs="Arial"/>
          <w:kern w:val="2"/>
          <w14:ligatures w14:val="standardContextual"/>
        </w:rPr>
        <w:t>D</w:t>
      </w:r>
      <w:r w:rsidR="00C454FC" w:rsidRPr="00CA301E">
        <w:rPr>
          <w:rFonts w:ascii="Arial" w:eastAsia="Calibri" w:hAnsi="Arial" w:cs="Arial"/>
          <w:kern w:val="2"/>
          <w14:ligatures w14:val="standardContextual"/>
        </w:rPr>
        <w:t>ie Pflege- und Betreuungs</w:t>
      </w:r>
      <w:r w:rsidR="007B17CD">
        <w:rPr>
          <w:rFonts w:ascii="Arial" w:eastAsia="Calibri" w:hAnsi="Arial" w:cs="Arial"/>
          <w:kern w:val="2"/>
          <w14:ligatures w14:val="standardContextual"/>
        </w:rPr>
        <w:t>plan</w:t>
      </w:r>
      <w:r w:rsidR="00C454FC" w:rsidRPr="00CA301E">
        <w:rPr>
          <w:rFonts w:ascii="Arial" w:eastAsia="Calibri" w:hAnsi="Arial" w:cs="Arial"/>
          <w:kern w:val="2"/>
          <w14:ligatures w14:val="standardContextual"/>
        </w:rPr>
        <w:t xml:space="preserve"> </w:t>
      </w:r>
      <w:r w:rsidR="00ED3342" w:rsidRPr="00CA301E">
        <w:rPr>
          <w:rFonts w:ascii="Arial" w:eastAsia="Calibri" w:hAnsi="Arial" w:cs="Arial"/>
          <w:kern w:val="2"/>
          <w14:ligatures w14:val="standardContextual"/>
        </w:rPr>
        <w:t xml:space="preserve">das Pflegedossier </w:t>
      </w:r>
      <w:r w:rsidR="00C57C40" w:rsidRPr="00CA301E">
        <w:rPr>
          <w:rFonts w:ascii="Arial" w:eastAsia="Calibri" w:hAnsi="Arial" w:cs="Arial"/>
          <w:kern w:val="2"/>
          <w14:ligatures w14:val="standardContextual"/>
        </w:rPr>
        <w:t>stütz</w:t>
      </w:r>
      <w:r w:rsidR="00D50589" w:rsidRPr="00CA301E">
        <w:rPr>
          <w:rFonts w:ascii="Arial" w:eastAsia="Calibri" w:hAnsi="Arial" w:cs="Arial"/>
          <w:kern w:val="2"/>
          <w14:ligatures w14:val="standardContextual"/>
        </w:rPr>
        <w:t>en</w:t>
      </w:r>
    </w:p>
    <w:p w14:paraId="7828C8FF" w14:textId="3615AB70" w:rsidR="00C454FC" w:rsidRPr="00244C61" w:rsidRDefault="0079751A" w:rsidP="00C57C40">
      <w:pPr>
        <w:numPr>
          <w:ilvl w:val="0"/>
          <w:numId w:val="1"/>
        </w:numPr>
        <w:spacing w:after="0"/>
        <w:contextualSpacing/>
        <w:rPr>
          <w:rFonts w:ascii="Arial" w:eastAsia="Calibri" w:hAnsi="Arial" w:cs="Arial"/>
          <w:kern w:val="2"/>
          <w14:ligatures w14:val="standardContextual"/>
        </w:rPr>
      </w:pPr>
      <w:r>
        <w:rPr>
          <w:rFonts w:ascii="Arial" w:eastAsia="Calibri" w:hAnsi="Arial" w:cs="Arial"/>
          <w:kern w:val="2"/>
          <w14:ligatures w14:val="standardContextual"/>
        </w:rPr>
        <w:t>Ü</w:t>
      </w:r>
      <w:r w:rsidR="00C454FC" w:rsidRPr="00CA301E">
        <w:rPr>
          <w:rFonts w:ascii="Arial" w:eastAsia="Calibri" w:hAnsi="Arial" w:cs="Arial"/>
          <w:kern w:val="2"/>
          <w14:ligatures w14:val="standardContextual"/>
        </w:rPr>
        <w:t>ber die erwarteten</w:t>
      </w:r>
      <w:r w:rsidR="00C454FC" w:rsidRPr="00244C61">
        <w:rPr>
          <w:rFonts w:ascii="Arial" w:eastAsia="Calibri" w:hAnsi="Arial" w:cs="Arial"/>
          <w:kern w:val="2"/>
          <w14:ligatures w14:val="standardContextual"/>
        </w:rPr>
        <w:t xml:space="preserve"> Ma</w:t>
      </w:r>
      <w:r w:rsidR="009B2FB2">
        <w:rPr>
          <w:rFonts w:ascii="Arial" w:eastAsia="Calibri" w:hAnsi="Arial" w:cs="Arial"/>
          <w:kern w:val="2"/>
          <w14:ligatures w14:val="standardContextual"/>
        </w:rPr>
        <w:t>ss</w:t>
      </w:r>
      <w:r w:rsidR="00C454FC" w:rsidRPr="00244C61">
        <w:rPr>
          <w:rFonts w:ascii="Arial" w:eastAsia="Calibri" w:hAnsi="Arial" w:cs="Arial"/>
          <w:kern w:val="2"/>
          <w14:ligatures w14:val="standardContextual"/>
        </w:rPr>
        <w:t xml:space="preserve">nahmen </w:t>
      </w:r>
      <w:r w:rsidR="00C57C40" w:rsidRPr="00244C61">
        <w:rPr>
          <w:rFonts w:ascii="Arial" w:eastAsia="Calibri" w:hAnsi="Arial" w:cs="Arial"/>
          <w:kern w:val="2"/>
          <w14:ligatures w14:val="standardContextual"/>
        </w:rPr>
        <w:t xml:space="preserve">und </w:t>
      </w:r>
      <w:r w:rsidR="00C454FC" w:rsidRPr="00244C61">
        <w:rPr>
          <w:rFonts w:ascii="Arial" w:eastAsia="Calibri" w:hAnsi="Arial" w:cs="Arial"/>
          <w:kern w:val="2"/>
          <w14:ligatures w14:val="standardContextual"/>
        </w:rPr>
        <w:t>Beobachtunge</w:t>
      </w:r>
      <w:r w:rsidR="00D50589">
        <w:rPr>
          <w:rFonts w:ascii="Arial" w:eastAsia="Calibri" w:hAnsi="Arial" w:cs="Arial"/>
          <w:kern w:val="2"/>
          <w14:ligatures w14:val="standardContextual"/>
        </w:rPr>
        <w:t>n</w:t>
      </w:r>
      <w:r w:rsidR="00C454FC" w:rsidRPr="00244C61">
        <w:rPr>
          <w:rFonts w:ascii="Arial" w:eastAsia="Calibri" w:hAnsi="Arial" w:cs="Arial"/>
          <w:kern w:val="2"/>
          <w14:ligatures w14:val="standardContextual"/>
        </w:rPr>
        <w:t xml:space="preserve"> </w:t>
      </w:r>
      <w:r w:rsidR="00C32741">
        <w:rPr>
          <w:rFonts w:ascii="Arial" w:eastAsia="Calibri" w:hAnsi="Arial" w:cs="Arial"/>
          <w:kern w:val="2"/>
          <w14:ligatures w14:val="standardContextual"/>
        </w:rPr>
        <w:t>berücksichtigen</w:t>
      </w:r>
      <w:r w:rsidR="00C454FC" w:rsidRPr="00244C61">
        <w:rPr>
          <w:rFonts w:ascii="Arial" w:eastAsia="Calibri" w:hAnsi="Arial" w:cs="Arial"/>
          <w:kern w:val="2"/>
          <w14:ligatures w14:val="standardContextual"/>
        </w:rPr>
        <w:t xml:space="preserve"> </w:t>
      </w:r>
    </w:p>
    <w:p w14:paraId="5DC87F56" w14:textId="39512C1F" w:rsidR="00C57C40" w:rsidRPr="00244C61" w:rsidRDefault="00D50589" w:rsidP="00C57C40">
      <w:pPr>
        <w:numPr>
          <w:ilvl w:val="0"/>
          <w:numId w:val="1"/>
        </w:numPr>
        <w:spacing w:after="0"/>
        <w:contextualSpacing/>
        <w:rPr>
          <w:rFonts w:ascii="Arial" w:eastAsia="Calibri" w:hAnsi="Arial" w:cs="Arial"/>
          <w:kern w:val="2"/>
          <w14:ligatures w14:val="standardContextual"/>
        </w:rPr>
      </w:pPr>
      <w:r>
        <w:rPr>
          <w:rFonts w:ascii="Arial" w:eastAsia="Calibri" w:hAnsi="Arial" w:cs="Arial"/>
          <w:kern w:val="2"/>
          <w14:ligatures w14:val="standardContextual"/>
        </w:rPr>
        <w:t>D</w:t>
      </w:r>
      <w:r w:rsidR="00C454FC" w:rsidRPr="00244C61">
        <w:rPr>
          <w:rFonts w:ascii="Arial" w:eastAsia="Calibri" w:hAnsi="Arial" w:cs="Arial"/>
          <w:kern w:val="2"/>
          <w14:ligatures w14:val="standardContextual"/>
        </w:rPr>
        <w:t xml:space="preserve">en Patienten </w:t>
      </w:r>
      <w:r w:rsidR="00C57C40" w:rsidRPr="00244C61">
        <w:rPr>
          <w:rFonts w:ascii="Arial" w:eastAsia="Calibri" w:hAnsi="Arial" w:cs="Arial"/>
          <w:kern w:val="2"/>
          <w14:ligatures w14:val="standardContextual"/>
        </w:rPr>
        <w:t xml:space="preserve">ganzheitlich </w:t>
      </w:r>
      <w:r w:rsidR="00C454FC" w:rsidRPr="00244C61">
        <w:rPr>
          <w:rFonts w:ascii="Arial" w:eastAsia="Calibri" w:hAnsi="Arial" w:cs="Arial"/>
          <w:kern w:val="2"/>
          <w14:ligatures w14:val="standardContextual"/>
        </w:rPr>
        <w:t>beobachte</w:t>
      </w:r>
      <w:r>
        <w:rPr>
          <w:rFonts w:ascii="Arial" w:eastAsia="Calibri" w:hAnsi="Arial" w:cs="Arial"/>
          <w:kern w:val="2"/>
          <w14:ligatures w14:val="standardContextual"/>
        </w:rPr>
        <w:t>n</w:t>
      </w:r>
      <w:r w:rsidR="00C454FC" w:rsidRPr="00244C61">
        <w:rPr>
          <w:rFonts w:ascii="Arial" w:eastAsia="Calibri" w:hAnsi="Arial" w:cs="Arial"/>
          <w:kern w:val="2"/>
          <w14:ligatures w14:val="standardContextual"/>
        </w:rPr>
        <w:t xml:space="preserve"> </w:t>
      </w:r>
      <w:r w:rsidR="00C57C40" w:rsidRPr="00244C61">
        <w:rPr>
          <w:rFonts w:ascii="Arial" w:eastAsia="Calibri" w:hAnsi="Arial" w:cs="Arial"/>
          <w:kern w:val="2"/>
          <w14:ligatures w14:val="standardContextual"/>
        </w:rPr>
        <w:t>und dabei besonders auf die Mundhygiene, den Hautzustand sowie kognitive und körperliche Beeinträchtigungen achte</w:t>
      </w:r>
      <w:r w:rsidR="00A42145">
        <w:rPr>
          <w:rFonts w:ascii="Arial" w:eastAsia="Calibri" w:hAnsi="Arial" w:cs="Arial"/>
          <w:kern w:val="2"/>
          <w14:ligatures w14:val="standardContextual"/>
        </w:rPr>
        <w:t>n</w:t>
      </w:r>
    </w:p>
    <w:p w14:paraId="500D8066" w14:textId="206AF76E" w:rsidR="00B9637D" w:rsidRPr="00244C61" w:rsidRDefault="00765025" w:rsidP="00C57C40">
      <w:pPr>
        <w:numPr>
          <w:ilvl w:val="0"/>
          <w:numId w:val="1"/>
        </w:numPr>
        <w:spacing w:after="0"/>
        <w:contextualSpacing/>
        <w:rPr>
          <w:rFonts w:ascii="Arial" w:eastAsia="Calibri" w:hAnsi="Arial" w:cs="Arial"/>
          <w:kern w:val="2"/>
          <w14:ligatures w14:val="standardContextual"/>
        </w:rPr>
      </w:pPr>
      <w:r>
        <w:rPr>
          <w:rFonts w:ascii="Arial" w:eastAsia="Calibri" w:hAnsi="Arial" w:cs="Arial"/>
          <w:kern w:val="2"/>
          <w14:ligatures w14:val="standardContextual"/>
        </w:rPr>
        <w:t xml:space="preserve">Auf </w:t>
      </w:r>
      <w:r w:rsidRPr="00244C61">
        <w:rPr>
          <w:rFonts w:ascii="Arial" w:eastAsia="Calibri" w:hAnsi="Arial" w:cs="Arial"/>
          <w:kern w:val="2"/>
          <w14:ligatures w14:val="standardContextual"/>
        </w:rPr>
        <w:t>das</w:t>
      </w:r>
      <w:r w:rsidR="00B9637D" w:rsidRPr="00244C61">
        <w:rPr>
          <w:rFonts w:ascii="Arial" w:eastAsia="Calibri" w:hAnsi="Arial" w:cs="Arial"/>
          <w:kern w:val="2"/>
          <w14:ligatures w14:val="standardContextual"/>
        </w:rPr>
        <w:t xml:space="preserve"> Selbstwertgefühl der betreuten Person</w:t>
      </w:r>
      <w:r w:rsidR="00A42145">
        <w:rPr>
          <w:rFonts w:ascii="Arial" w:eastAsia="Calibri" w:hAnsi="Arial" w:cs="Arial"/>
          <w:kern w:val="2"/>
          <w14:ligatures w14:val="standardContextual"/>
        </w:rPr>
        <w:t xml:space="preserve"> achten</w:t>
      </w:r>
    </w:p>
    <w:p w14:paraId="2F886EEB" w14:textId="097E5054" w:rsidR="000C4AE3" w:rsidRPr="00244C61" w:rsidRDefault="000C4AE3" w:rsidP="000C4AE3">
      <w:pPr>
        <w:pStyle w:val="Titre1"/>
        <w:rPr>
          <w:rFonts w:ascii="Arial" w:eastAsia="Arial" w:hAnsi="Arial" w:cs="Arial"/>
          <w:strike/>
          <w:color w:val="auto"/>
          <w:sz w:val="32"/>
          <w:szCs w:val="32"/>
        </w:rPr>
      </w:pPr>
      <w:bookmarkStart w:id="8" w:name="_Toc228453473"/>
      <w:r w:rsidRPr="00244C61">
        <w:rPr>
          <w:rFonts w:ascii="Arial" w:eastAsia="Arial" w:hAnsi="Arial" w:cs="Arial"/>
          <w:color w:val="auto"/>
          <w:sz w:val="32"/>
          <w:szCs w:val="32"/>
          <w:u w:val="single"/>
        </w:rPr>
        <w:lastRenderedPageBreak/>
        <w:t>Kompetenz Nr</w:t>
      </w:r>
      <w:r w:rsidR="004D32A1" w:rsidRPr="00244C61">
        <w:rPr>
          <w:rFonts w:ascii="Arial" w:eastAsia="Arial" w:hAnsi="Arial" w:cs="Arial"/>
          <w:color w:val="auto"/>
          <w:sz w:val="32"/>
          <w:szCs w:val="32"/>
          <w:u w:val="single"/>
        </w:rPr>
        <w:t>. 4</w:t>
      </w:r>
      <w:r w:rsidRPr="00244C61">
        <w:rPr>
          <w:rFonts w:ascii="Arial" w:eastAsia="Arial" w:hAnsi="Arial" w:cs="Arial"/>
          <w:color w:val="auto"/>
          <w:sz w:val="32"/>
          <w:szCs w:val="32"/>
          <w:u w:val="single"/>
        </w:rPr>
        <w:t>:</w:t>
      </w:r>
      <w:r w:rsidRPr="00E436D9">
        <w:rPr>
          <w:rFonts w:ascii="Arial" w:eastAsia="Arial" w:hAnsi="Arial" w:cs="Arial"/>
          <w:color w:val="auto"/>
          <w:sz w:val="32"/>
          <w:szCs w:val="32"/>
        </w:rPr>
        <w:t xml:space="preserve"> </w:t>
      </w:r>
      <w:r w:rsidR="004D1ABD" w:rsidRPr="00244C61">
        <w:rPr>
          <w:rFonts w:ascii="Arial" w:eastAsia="Arial" w:hAnsi="Arial" w:cs="Arial"/>
          <w:color w:val="auto"/>
          <w:sz w:val="32"/>
          <w:szCs w:val="32"/>
        </w:rPr>
        <w:t>Hauswirtschaftliche</w:t>
      </w:r>
      <w:r w:rsidRPr="00244C61">
        <w:rPr>
          <w:rFonts w:ascii="Arial" w:eastAsia="Arial" w:hAnsi="Arial" w:cs="Arial"/>
          <w:color w:val="auto"/>
          <w:sz w:val="32"/>
          <w:szCs w:val="32"/>
        </w:rPr>
        <w:t xml:space="preserve"> Tätigkeiten</w:t>
      </w:r>
      <w:bookmarkEnd w:id="8"/>
      <w:r w:rsidR="004D1ABD" w:rsidRPr="00244C61">
        <w:rPr>
          <w:rFonts w:ascii="Arial" w:eastAsia="Arial" w:hAnsi="Arial" w:cs="Arial"/>
          <w:color w:val="auto"/>
          <w:sz w:val="32"/>
          <w:szCs w:val="32"/>
        </w:rPr>
        <w:t xml:space="preserve"> </w:t>
      </w:r>
      <w:bookmarkEnd w:id="4"/>
    </w:p>
    <w:p w14:paraId="067BD074" w14:textId="77777777" w:rsidR="005A6C56" w:rsidRPr="00244C61" w:rsidRDefault="005A6C56" w:rsidP="00536BA2">
      <w:pPr>
        <w:rPr>
          <w:rFonts w:ascii="Arial" w:hAnsi="Arial" w:cs="Arial"/>
          <w:color w:val="1485A4"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D4DD24" w14:textId="77777777" w:rsidR="00520F70" w:rsidRPr="00244C61" w:rsidRDefault="00536BA2" w:rsidP="00CB7D62">
      <w:pPr>
        <w:rPr>
          <w:rFonts w:ascii="Arial" w:hAnsi="Arial" w:cs="Arial"/>
          <w:color w:val="1485A4"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Voraussetzungen: </w:t>
      </w:r>
    </w:p>
    <w:p w14:paraId="7BE58E94" w14:textId="2356FC67" w:rsidR="00536BA2" w:rsidRPr="00244C61" w:rsidRDefault="00536BA2" w:rsidP="00520F70">
      <w:pPr>
        <w:pStyle w:val="Paragraphedeliste"/>
        <w:numPr>
          <w:ilvl w:val="0"/>
          <w:numId w:val="1"/>
        </w:numPr>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 xml:space="preserve">Kenntnisse über die Verwendung der verschiedenen </w:t>
      </w:r>
      <w:r w:rsidR="00A30F6B" w:rsidRPr="00244C61">
        <w:rPr>
          <w:rFonts w:ascii="Arial" w:eastAsiaTheme="minorHAnsi" w:hAnsi="Arial" w:cs="Arial"/>
          <w:kern w:val="2"/>
          <w14:ligatures w14:val="standardContextual"/>
        </w:rPr>
        <w:t xml:space="preserve">in der </w:t>
      </w:r>
      <w:r w:rsidR="00C0311F" w:rsidRPr="00244C61">
        <w:rPr>
          <w:rFonts w:ascii="Arial" w:eastAsiaTheme="minorHAnsi" w:hAnsi="Arial" w:cs="Arial"/>
          <w:kern w:val="2"/>
          <w14:ligatures w14:val="standardContextual"/>
        </w:rPr>
        <w:t>Institution</w:t>
      </w:r>
      <w:r w:rsidR="00A30F6B" w:rsidRPr="00244C61">
        <w:rPr>
          <w:rFonts w:ascii="Arial" w:eastAsiaTheme="minorHAnsi" w:hAnsi="Arial" w:cs="Arial"/>
          <w:kern w:val="2"/>
          <w14:ligatures w14:val="standardContextual"/>
        </w:rPr>
        <w:t xml:space="preserve"> verwendeten </w:t>
      </w:r>
      <w:r w:rsidRPr="00244C61">
        <w:rPr>
          <w:rFonts w:ascii="Arial" w:eastAsiaTheme="minorHAnsi" w:hAnsi="Arial" w:cs="Arial"/>
          <w:kern w:val="2"/>
          <w14:ligatures w14:val="standardContextual"/>
        </w:rPr>
        <w:t>Haushaltsprodukte</w:t>
      </w:r>
    </w:p>
    <w:p w14:paraId="09AF0D48" w14:textId="7DA1AF0D" w:rsidR="004D1ABD" w:rsidRPr="00244C61" w:rsidRDefault="004D1ABD" w:rsidP="00C454FC">
      <w:pPr>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Erledigung von Haushaltsaufgaben </w:t>
      </w:r>
      <w:r w:rsidR="00A30F6B" w:rsidRPr="00244C61">
        <w:rPr>
          <w:rFonts w:ascii="Arial" w:hAnsi="Arial" w:cs="Arial"/>
          <w:color w:val="1485A4" w:themeColor="text2"/>
          <w:u w:val="single"/>
          <w14:textOutline w14:w="0" w14:cap="flat" w14:cmpd="sng" w14:algn="ctr">
            <w14:noFill/>
            <w14:prstDash w14:val="solid"/>
            <w14:round/>
          </w14:textOutline>
        </w:rPr>
        <w:t>gemä</w:t>
      </w:r>
      <w:r w:rsidR="009B2FB2">
        <w:rPr>
          <w:rFonts w:ascii="Arial" w:hAnsi="Arial" w:cs="Arial"/>
          <w:color w:val="1485A4" w:themeColor="text2"/>
          <w:u w:val="single"/>
          <w14:textOutline w14:w="0" w14:cap="flat" w14:cmpd="sng" w14:algn="ctr">
            <w14:noFill/>
            <w14:prstDash w14:val="solid"/>
            <w14:round/>
          </w14:textOutline>
        </w:rPr>
        <w:t>ss</w:t>
      </w:r>
      <w:r w:rsidR="00A30F6B" w:rsidRPr="00244C61">
        <w:rPr>
          <w:rFonts w:ascii="Arial" w:hAnsi="Arial" w:cs="Arial"/>
          <w:color w:val="1485A4" w:themeColor="text2"/>
          <w:u w:val="single"/>
          <w14:textOutline w14:w="0" w14:cap="flat" w14:cmpd="sng" w14:algn="ctr">
            <w14:noFill/>
            <w14:prstDash w14:val="solid"/>
            <w14:round/>
          </w14:textOutline>
        </w:rPr>
        <w:t xml:space="preserve"> der Organisation der </w:t>
      </w:r>
      <w:r w:rsidR="00887384" w:rsidRPr="00244C61">
        <w:rPr>
          <w:rFonts w:ascii="Arial" w:hAnsi="Arial" w:cs="Arial"/>
          <w:color w:val="1485A4" w:themeColor="text2"/>
          <w:u w:val="single"/>
          <w14:textOutline w14:w="0" w14:cap="flat" w14:cmpd="sng" w14:algn="ctr">
            <w14:noFill/>
            <w14:prstDash w14:val="solid"/>
            <w14:round/>
          </w14:textOutline>
        </w:rPr>
        <w:t>Institution</w:t>
      </w:r>
      <w:r w:rsidR="00A30F6B" w:rsidRPr="00244C61">
        <w:rPr>
          <w:rFonts w:ascii="Arial" w:hAnsi="Arial" w:cs="Arial"/>
          <w:color w:val="1485A4" w:themeColor="text2"/>
          <w:u w:val="single"/>
          <w14:textOutline w14:w="0" w14:cap="flat" w14:cmpd="sng" w14:algn="ctr">
            <w14:noFill/>
            <w14:prstDash w14:val="solid"/>
            <w14:round/>
          </w14:textOutline>
        </w:rPr>
        <w:t xml:space="preserve"> </w:t>
      </w:r>
      <w:r w:rsidR="00887384">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w:t>
      </w:r>
    </w:p>
    <w:p w14:paraId="09FC7625" w14:textId="61A533BB" w:rsidR="00536BA2" w:rsidRPr="00244C61" w:rsidRDefault="00536BA2" w:rsidP="004D1ABD">
      <w:pPr>
        <w:numPr>
          <w:ilvl w:val="0"/>
          <w:numId w:val="1"/>
        </w:numPr>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Ergonomische und funktionale Räumlichkeiten</w:t>
      </w:r>
      <w:r w:rsidR="00F92C64">
        <w:rPr>
          <w:rFonts w:ascii="Arial" w:eastAsiaTheme="minorHAnsi" w:hAnsi="Arial" w:cs="Arial"/>
          <w:kern w:val="2"/>
          <w14:ligatures w14:val="standardContextual"/>
        </w:rPr>
        <w:t xml:space="preserve"> gestalten</w:t>
      </w:r>
    </w:p>
    <w:p w14:paraId="39E6BD2D" w14:textId="2A0E7FAA" w:rsidR="004D1ABD" w:rsidRPr="00A30F6B" w:rsidRDefault="004D1ABD" w:rsidP="004D1ABD">
      <w:pPr>
        <w:numPr>
          <w:ilvl w:val="0"/>
          <w:numId w:val="1"/>
        </w:numPr>
        <w:contextualSpacing/>
        <w:rPr>
          <w:rFonts w:ascii="Arial" w:eastAsiaTheme="minorHAnsi" w:hAnsi="Arial" w:cs="Arial"/>
          <w:kern w:val="2"/>
          <w:lang w:val="fr-CH"/>
          <w14:ligatures w14:val="standardContextual"/>
        </w:rPr>
      </w:pPr>
      <w:proofErr w:type="spellStart"/>
      <w:r w:rsidRPr="00A30F6B">
        <w:rPr>
          <w:rFonts w:ascii="Arial" w:eastAsiaTheme="minorHAnsi" w:hAnsi="Arial" w:cs="Arial"/>
          <w:kern w:val="2"/>
          <w:lang w:val="fr-CH"/>
          <w14:ligatures w14:val="standardContextual"/>
        </w:rPr>
        <w:t>Oberflächen</w:t>
      </w:r>
      <w:proofErr w:type="spellEnd"/>
      <w:r w:rsidRPr="00A30F6B">
        <w:rPr>
          <w:rFonts w:ascii="Arial" w:eastAsiaTheme="minorHAnsi" w:hAnsi="Arial" w:cs="Arial"/>
          <w:kern w:val="2"/>
          <w:lang w:val="fr-CH"/>
          <w14:ligatures w14:val="standardContextual"/>
        </w:rPr>
        <w:t xml:space="preserve"> </w:t>
      </w:r>
      <w:proofErr w:type="spellStart"/>
      <w:r w:rsidR="008C2726" w:rsidRPr="008C2726">
        <w:rPr>
          <w:rFonts w:ascii="Arial" w:eastAsiaTheme="minorHAnsi" w:hAnsi="Arial" w:cs="Arial"/>
          <w:kern w:val="2"/>
          <w:lang w:val="fr-CH"/>
          <w14:ligatures w14:val="standardContextual"/>
        </w:rPr>
        <w:t>desinfizieren</w:t>
      </w:r>
      <w:proofErr w:type="spellEnd"/>
    </w:p>
    <w:p w14:paraId="583949B3" w14:textId="335A01D7" w:rsidR="004D1ABD" w:rsidRPr="00244C61" w:rsidRDefault="008C2726" w:rsidP="004D1ABD">
      <w:pPr>
        <w:numPr>
          <w:ilvl w:val="0"/>
          <w:numId w:val="1"/>
        </w:numPr>
        <w:contextualSpacing/>
        <w:rPr>
          <w:rFonts w:ascii="Arial" w:eastAsiaTheme="minorHAnsi" w:hAnsi="Arial" w:cs="Arial"/>
          <w:kern w:val="2"/>
          <w14:ligatures w14:val="standardContextual"/>
        </w:rPr>
      </w:pPr>
      <w:r>
        <w:rPr>
          <w:rFonts w:ascii="Arial" w:eastAsiaTheme="minorHAnsi" w:hAnsi="Arial" w:cs="Arial"/>
          <w:kern w:val="2"/>
          <w14:ligatures w14:val="standardContextual"/>
        </w:rPr>
        <w:t>Die</w:t>
      </w:r>
      <w:r w:rsidR="004D1ABD" w:rsidRPr="00244C61">
        <w:rPr>
          <w:rFonts w:ascii="Arial" w:eastAsiaTheme="minorHAnsi" w:hAnsi="Arial" w:cs="Arial"/>
          <w:kern w:val="2"/>
          <w14:ligatures w14:val="standardContextual"/>
        </w:rPr>
        <w:t xml:space="preserve"> Räume nach den Aktivitäten</w:t>
      </w:r>
      <w:r>
        <w:rPr>
          <w:rFonts w:ascii="Arial" w:eastAsiaTheme="minorHAnsi" w:hAnsi="Arial" w:cs="Arial"/>
          <w:kern w:val="2"/>
          <w14:ligatures w14:val="standardContextual"/>
        </w:rPr>
        <w:t xml:space="preserve"> aufräumen</w:t>
      </w:r>
    </w:p>
    <w:p w14:paraId="247F1177" w14:textId="68C6CD7B" w:rsidR="00A30F6B" w:rsidRPr="00244C61" w:rsidRDefault="00A30F6B" w:rsidP="004D1ABD">
      <w:pPr>
        <w:numPr>
          <w:ilvl w:val="0"/>
          <w:numId w:val="1"/>
        </w:numPr>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 xml:space="preserve">Einkäufe </w:t>
      </w:r>
      <w:r w:rsidR="000371F8" w:rsidRPr="00244C61">
        <w:rPr>
          <w:rFonts w:ascii="Arial" w:eastAsiaTheme="minorHAnsi" w:hAnsi="Arial" w:cs="Arial"/>
          <w:kern w:val="2"/>
          <w14:ligatures w14:val="standardContextual"/>
        </w:rPr>
        <w:t xml:space="preserve">mit </w:t>
      </w:r>
      <w:r w:rsidRPr="00244C61">
        <w:rPr>
          <w:rFonts w:ascii="Arial" w:eastAsiaTheme="minorHAnsi" w:hAnsi="Arial" w:cs="Arial"/>
          <w:kern w:val="2"/>
          <w14:ligatures w14:val="standardContextual"/>
        </w:rPr>
        <w:t>der betreuten Person erledigen</w:t>
      </w:r>
    </w:p>
    <w:p w14:paraId="68BADB33" w14:textId="7FBC3392" w:rsidR="00A30F6B" w:rsidRPr="00244C61" w:rsidRDefault="003E28CD" w:rsidP="004D1ABD">
      <w:pPr>
        <w:numPr>
          <w:ilvl w:val="0"/>
          <w:numId w:val="1"/>
        </w:numPr>
        <w:contextualSpacing/>
        <w:rPr>
          <w:rFonts w:ascii="Arial" w:eastAsiaTheme="minorHAnsi" w:hAnsi="Arial" w:cs="Arial"/>
          <w:kern w:val="2"/>
          <w14:ligatures w14:val="standardContextual"/>
        </w:rPr>
      </w:pPr>
      <w:r>
        <w:rPr>
          <w:rFonts w:ascii="Arial" w:eastAsiaTheme="minorHAnsi" w:hAnsi="Arial" w:cs="Arial"/>
          <w:kern w:val="2"/>
          <w14:ligatures w14:val="standardContextual"/>
        </w:rPr>
        <w:t>A</w:t>
      </w:r>
      <w:r w:rsidR="00A30F6B" w:rsidRPr="00244C61">
        <w:rPr>
          <w:rFonts w:ascii="Arial" w:eastAsiaTheme="minorHAnsi" w:hAnsi="Arial" w:cs="Arial"/>
          <w:kern w:val="2"/>
          <w14:ligatures w14:val="standardContextual"/>
        </w:rPr>
        <w:t xml:space="preserve">ktiv </w:t>
      </w:r>
      <w:r w:rsidR="00B9637D" w:rsidRPr="00244C61">
        <w:rPr>
          <w:rFonts w:ascii="Arial" w:eastAsiaTheme="minorHAnsi" w:hAnsi="Arial" w:cs="Arial"/>
          <w:kern w:val="2"/>
          <w14:ligatures w14:val="standardContextual"/>
        </w:rPr>
        <w:t xml:space="preserve">an der Aufrechterhaltung der nachhaltigen Entwicklung der </w:t>
      </w:r>
      <w:r w:rsidR="00ED3342" w:rsidRPr="00244C61">
        <w:rPr>
          <w:rFonts w:ascii="Arial" w:eastAsiaTheme="minorHAnsi" w:hAnsi="Arial" w:cs="Arial"/>
          <w:kern w:val="2"/>
          <w14:ligatures w14:val="standardContextual"/>
        </w:rPr>
        <w:t>Institution beteilig</w:t>
      </w:r>
      <w:r w:rsidR="00625EB2">
        <w:rPr>
          <w:rFonts w:ascii="Arial" w:eastAsiaTheme="minorHAnsi" w:hAnsi="Arial" w:cs="Arial"/>
          <w:kern w:val="2"/>
          <w14:ligatures w14:val="standardContextual"/>
        </w:rPr>
        <w:t>t sein</w:t>
      </w:r>
    </w:p>
    <w:p w14:paraId="25D6470E" w14:textId="0D2685B9" w:rsidR="00CE7A0E" w:rsidRPr="00244C61" w:rsidRDefault="00CE7A0E" w:rsidP="00CE7A0E">
      <w:pPr>
        <w:pStyle w:val="Titre1"/>
        <w:rPr>
          <w:rFonts w:ascii="Arial" w:hAnsi="Arial" w:cs="Arial"/>
          <w:color w:val="auto"/>
          <w:sz w:val="32"/>
          <w:szCs w:val="32"/>
          <w:u w:val="single"/>
        </w:rPr>
      </w:pPr>
      <w:bookmarkStart w:id="9" w:name="_Toc228453474"/>
      <w:bookmarkEnd w:id="1"/>
      <w:r w:rsidRPr="00244C61">
        <w:rPr>
          <w:rFonts w:ascii="Arial" w:hAnsi="Arial" w:cs="Arial"/>
          <w:color w:val="auto"/>
          <w:sz w:val="32"/>
          <w:szCs w:val="32"/>
          <w:u w:val="single"/>
        </w:rPr>
        <w:t>Kompetenz Nr</w:t>
      </w:r>
      <w:r w:rsidR="004D32A1" w:rsidRPr="00244C61">
        <w:rPr>
          <w:rFonts w:ascii="Arial" w:hAnsi="Arial" w:cs="Arial"/>
          <w:color w:val="auto"/>
          <w:sz w:val="32"/>
          <w:szCs w:val="32"/>
          <w:u w:val="single"/>
        </w:rPr>
        <w:t>. 5</w:t>
      </w:r>
      <w:r w:rsidRPr="00244C61">
        <w:rPr>
          <w:rFonts w:ascii="Arial" w:hAnsi="Arial" w:cs="Arial"/>
          <w:color w:val="auto"/>
          <w:sz w:val="32"/>
          <w:szCs w:val="32"/>
          <w:u w:val="single"/>
        </w:rPr>
        <w:t>:</w:t>
      </w:r>
      <w:r w:rsidRPr="00E436D9">
        <w:rPr>
          <w:rFonts w:ascii="Arial" w:hAnsi="Arial" w:cs="Arial"/>
          <w:color w:val="auto"/>
          <w:sz w:val="32"/>
          <w:szCs w:val="32"/>
        </w:rPr>
        <w:t xml:space="preserve"> </w:t>
      </w:r>
      <w:r w:rsidRPr="00244C61">
        <w:rPr>
          <w:rFonts w:ascii="Arial" w:hAnsi="Arial" w:cs="Arial"/>
          <w:color w:val="auto"/>
          <w:sz w:val="32"/>
          <w:szCs w:val="32"/>
        </w:rPr>
        <w:t>Medizinische Handlungen</w:t>
      </w:r>
      <w:bookmarkEnd w:id="9"/>
    </w:p>
    <w:p w14:paraId="315EACBF" w14:textId="77777777" w:rsidR="00E64904" w:rsidRPr="00244C61" w:rsidRDefault="00E64904" w:rsidP="00E64904">
      <w:pPr>
        <w:spacing w:after="0"/>
        <w:rPr>
          <w:rFonts w:ascii="Arial" w:hAnsi="Arial" w:cs="Arial"/>
          <w:color w:val="1485A4" w:themeColor="text2"/>
          <w14:textOutline w14:w="0" w14:cap="flat" w14:cmpd="sng" w14:algn="ctr">
            <w14:noFill/>
            <w14:prstDash w14:val="solid"/>
            <w14:round/>
          </w14:textOutline>
        </w:rPr>
      </w:pPr>
    </w:p>
    <w:p w14:paraId="6DBBD1CB" w14:textId="27A2F35B" w:rsidR="0035037D" w:rsidRPr="00244C61" w:rsidRDefault="0035037D" w:rsidP="0035037D">
      <w:pPr>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Voraussetzungen: </w:t>
      </w:r>
    </w:p>
    <w:p w14:paraId="596C39B4" w14:textId="27E6CA34" w:rsidR="0035037D" w:rsidRPr="00244C61" w:rsidRDefault="0035037D" w:rsidP="0035037D">
      <w:pPr>
        <w:numPr>
          <w:ilvl w:val="0"/>
          <w:numId w:val="1"/>
        </w:numPr>
        <w:spacing w:after="0"/>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Kenntnisse über das Dokument „Ressourcen für technische Pflege“ (GUTS</w:t>
      </w:r>
      <w:r w:rsidR="00CB7D62" w:rsidRPr="00244C61">
        <w:rPr>
          <w:rFonts w:ascii="Arial" w:eastAsiaTheme="minorHAnsi" w:hAnsi="Arial" w:cs="Arial"/>
          <w:kern w:val="2"/>
          <w14:ligatures w14:val="standardContextual"/>
        </w:rPr>
        <w:t xml:space="preserve">: </w:t>
      </w:r>
      <w:hyperlink r:id="rId13" w:history="1">
        <w:r w:rsidR="00CB7D62" w:rsidRPr="00244C61">
          <w:rPr>
            <w:rStyle w:val="Lienhypertexte"/>
            <w:rFonts w:ascii="Arial" w:eastAsiaTheme="minorHAnsi" w:hAnsi="Arial" w:cs="Arial"/>
            <w:kern w:val="2"/>
            <w14:ligatures w14:val="standardContextual"/>
          </w:rPr>
          <w:t>G.U.T.S.: GROUPE D'UNIFICATION DES TECHNIQUES DE SOINS &amp;</w:t>
        </w:r>
        <w:proofErr w:type="spellStart"/>
        <w:r w:rsidR="00CB7D62" w:rsidRPr="00244C61">
          <w:rPr>
            <w:rStyle w:val="Lienhypertexte"/>
            <w:rFonts w:ascii="Arial" w:eastAsiaTheme="minorHAnsi" w:hAnsi="Arial" w:cs="Arial"/>
            <w:kern w:val="2"/>
            <w14:ligatures w14:val="standardContextual"/>
          </w:rPr>
          <w:t>gt</w:t>
        </w:r>
        <w:proofErr w:type="spellEnd"/>
        <w:r w:rsidR="00CB7D62" w:rsidRPr="00244C61">
          <w:rPr>
            <w:rStyle w:val="Lienhypertexte"/>
            <w:rFonts w:ascii="Arial" w:eastAsiaTheme="minorHAnsi" w:hAnsi="Arial" w:cs="Arial"/>
            <w:kern w:val="2"/>
            <w14:ligatures w14:val="standardContextual"/>
          </w:rPr>
          <w:t>; GUTS</w:t>
        </w:r>
      </w:hyperlink>
      <w:r w:rsidRPr="00244C61">
        <w:rPr>
          <w:rFonts w:ascii="Arial" w:eastAsiaTheme="minorHAnsi" w:hAnsi="Arial" w:cs="Arial"/>
          <w:kern w:val="2"/>
          <w14:ligatures w14:val="standardContextual"/>
        </w:rPr>
        <w:t>, interne Protokolle…)</w:t>
      </w:r>
      <w:r w:rsidR="00BA3C52">
        <w:rPr>
          <w:rFonts w:ascii="Arial" w:eastAsiaTheme="minorHAnsi" w:hAnsi="Arial" w:cs="Arial"/>
          <w:kern w:val="2"/>
          <w14:ligatures w14:val="standardContextual"/>
        </w:rPr>
        <w:t xml:space="preserve"> </w:t>
      </w:r>
      <w:r w:rsidR="00F5475E">
        <w:rPr>
          <w:rFonts w:ascii="Arial" w:eastAsiaTheme="minorHAnsi" w:hAnsi="Arial" w:cs="Arial"/>
          <w:kern w:val="2"/>
          <w14:ligatures w14:val="standardContextual"/>
        </w:rPr>
        <w:t>(nur im Französischen)</w:t>
      </w:r>
    </w:p>
    <w:p w14:paraId="6C4FFF92" w14:textId="2AAF13A5" w:rsidR="0035037D" w:rsidRPr="00244C61" w:rsidRDefault="0035037D" w:rsidP="0035037D">
      <w:pPr>
        <w:numPr>
          <w:ilvl w:val="0"/>
          <w:numId w:val="1"/>
        </w:numPr>
        <w:spacing w:after="0"/>
        <w:contextualSpacing/>
        <w:rPr>
          <w:rFonts w:ascii="Arial" w:eastAsiaTheme="minorHAnsi" w:hAnsi="Arial" w:cs="Arial"/>
          <w:kern w:val="2"/>
          <w14:ligatures w14:val="standardContextual"/>
        </w:rPr>
      </w:pPr>
      <w:r w:rsidRPr="00244C61">
        <w:rPr>
          <w:rFonts w:ascii="Arial" w:hAnsi="Arial" w:cs="Arial"/>
        </w:rPr>
        <w:t>Kenntnis von</w:t>
      </w:r>
      <w:hyperlink r:id="rId14" w:history="1">
        <w:r w:rsidR="00CB7D62" w:rsidRPr="00244C61">
          <w:rPr>
            <w:rFonts w:ascii="Arial" w:hAnsi="Arial" w:cs="Arial"/>
            <w:color w:val="0000FF"/>
            <w:u w:val="single"/>
          </w:rPr>
          <w:t xml:space="preserve"> 221213-Empfehlungen-medizinisch-technische-Handlungen-FABE-PEA-PEH-f.</w:t>
        </w:r>
      </w:hyperlink>
      <w:r w:rsidRPr="00244C61">
        <w:t xml:space="preserve">pdf </w:t>
      </w:r>
    </w:p>
    <w:p w14:paraId="7ED574B8" w14:textId="77777777" w:rsidR="0035037D" w:rsidRPr="00244C61" w:rsidRDefault="0035037D" w:rsidP="0035037D">
      <w:pPr>
        <w:spacing w:after="0"/>
        <w:ind w:left="720"/>
        <w:contextualSpacing/>
        <w:rPr>
          <w:rFonts w:ascii="Arial" w:eastAsiaTheme="minorHAnsi" w:hAnsi="Arial" w:cs="Arial"/>
          <w:kern w:val="2"/>
          <w14:ligatures w14:val="standardContextual"/>
        </w:rPr>
      </w:pPr>
    </w:p>
    <w:p w14:paraId="356749DD" w14:textId="5B7348BE" w:rsidR="0035037D" w:rsidRPr="00244C61" w:rsidRDefault="0035037D" w:rsidP="0035037D">
      <w:pPr>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Durchführung von delegierten medizinischen Handlungen bei den </w:t>
      </w:r>
      <w:r w:rsidR="001433C0" w:rsidRPr="00244C61">
        <w:rPr>
          <w:rFonts w:ascii="Arial" w:hAnsi="Arial" w:cs="Arial"/>
          <w:color w:val="1485A4" w:themeColor="text2"/>
          <w14:textOutline w14:w="0" w14:cap="flat" w14:cmpd="sng" w14:algn="ctr">
            <w14:noFill/>
            <w14:prstDash w14:val="solid"/>
            <w14:round/>
          </w14:textOutline>
        </w:rPr>
        <w:t>betreuten</w:t>
      </w:r>
      <w:r w:rsidR="00A30F6B" w:rsidRPr="00244C61">
        <w:rPr>
          <w:rFonts w:ascii="Arial" w:hAnsi="Arial" w:cs="Arial"/>
          <w:color w:val="1485A4" w:themeColor="text2"/>
          <w14:textOutline w14:w="0" w14:cap="flat" w14:cmpd="sng" w14:algn="ctr">
            <w14:noFill/>
            <w14:prstDash w14:val="solid"/>
            <w14:round/>
          </w14:textOutline>
        </w:rPr>
        <w:t xml:space="preserve"> Personen </w:t>
      </w:r>
      <w:r w:rsidR="000371F8" w:rsidRPr="00244C61">
        <w:rPr>
          <w:rFonts w:ascii="Arial" w:hAnsi="Arial" w:cs="Arial"/>
          <w:color w:val="1485A4" w:themeColor="text2"/>
          <w:u w:val="single"/>
          <w14:textOutline w14:w="0" w14:cap="flat" w14:cmpd="sng" w14:algn="ctr">
            <w14:noFill/>
            <w14:prstDash w14:val="solid"/>
            <w14:round/>
          </w14:textOutline>
        </w:rPr>
        <w:t>gemä</w:t>
      </w:r>
      <w:r w:rsidR="009B2FB2">
        <w:rPr>
          <w:rFonts w:ascii="Arial" w:hAnsi="Arial" w:cs="Arial"/>
          <w:color w:val="1485A4" w:themeColor="text2"/>
          <w:u w:val="single"/>
          <w14:textOutline w14:w="0" w14:cap="flat" w14:cmpd="sng" w14:algn="ctr">
            <w14:noFill/>
            <w14:prstDash w14:val="solid"/>
            <w14:round/>
          </w14:textOutline>
        </w:rPr>
        <w:t>ss</w:t>
      </w:r>
      <w:r w:rsidR="000371F8" w:rsidRPr="00244C61">
        <w:rPr>
          <w:rFonts w:ascii="Arial" w:hAnsi="Arial" w:cs="Arial"/>
          <w:color w:val="1485A4" w:themeColor="text2"/>
          <w:u w:val="single"/>
          <w14:textOutline w14:w="0" w14:cap="flat" w14:cmpd="sng" w14:algn="ctr">
            <w14:noFill/>
            <w14:prstDash w14:val="solid"/>
            <w14:round/>
          </w14:textOutline>
        </w:rPr>
        <w:t xml:space="preserve"> der Organisation der </w:t>
      </w:r>
      <w:r w:rsidR="000A3408" w:rsidRPr="00244C61">
        <w:rPr>
          <w:rFonts w:ascii="Arial" w:hAnsi="Arial" w:cs="Arial"/>
          <w:color w:val="1485A4" w:themeColor="text2"/>
          <w:u w:val="single"/>
          <w14:textOutline w14:w="0" w14:cap="flat" w14:cmpd="sng" w14:algn="ctr">
            <w14:noFill/>
            <w14:prstDash w14:val="solid"/>
            <w14:round/>
          </w14:textOutline>
        </w:rPr>
        <w:t>Institution</w:t>
      </w:r>
      <w:r w:rsidR="000371F8" w:rsidRPr="00244C61">
        <w:rPr>
          <w:rFonts w:ascii="Arial" w:hAnsi="Arial" w:cs="Arial"/>
          <w:color w:val="1485A4" w:themeColor="text2"/>
          <w:u w:val="single"/>
          <w14:textOutline w14:w="0" w14:cap="flat" w14:cmpd="sng" w14:algn="ctr">
            <w14:noFill/>
            <w14:prstDash w14:val="solid"/>
            <w14:round/>
          </w14:textOutline>
        </w:rPr>
        <w:t xml:space="preserve"> </w:t>
      </w:r>
      <w:r w:rsidR="00C0311F">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 xml:space="preserve">:  </w:t>
      </w:r>
    </w:p>
    <w:p w14:paraId="56898524" w14:textId="20C29A98" w:rsidR="0035037D" w:rsidRPr="00244C61" w:rsidRDefault="0035037D" w:rsidP="0035037D">
      <w:pPr>
        <w:numPr>
          <w:ilvl w:val="0"/>
          <w:numId w:val="1"/>
        </w:numPr>
        <w:contextualSpacing/>
        <w:rPr>
          <w:rFonts w:ascii="Arial" w:eastAsiaTheme="minorHAnsi" w:hAnsi="Arial" w:cs="Arial"/>
          <w:kern w:val="2"/>
          <w14:ligatures w14:val="standardContextual"/>
        </w:rPr>
      </w:pPr>
      <w:r w:rsidRPr="00244C61">
        <w:rPr>
          <w:rFonts w:ascii="Arial" w:eastAsiaTheme="minorHAnsi" w:hAnsi="Arial" w:cs="Arial"/>
          <w:kern w:val="2"/>
          <w14:ligatures w14:val="standardContextual"/>
        </w:rPr>
        <w:t>Hygienema</w:t>
      </w:r>
      <w:r w:rsidR="009B2FB2">
        <w:rPr>
          <w:rFonts w:ascii="Arial" w:eastAsiaTheme="minorHAnsi" w:hAnsi="Arial" w:cs="Arial"/>
          <w:kern w:val="2"/>
          <w14:ligatures w14:val="standardContextual"/>
        </w:rPr>
        <w:t>ss</w:t>
      </w:r>
      <w:r w:rsidRPr="00244C61">
        <w:rPr>
          <w:rFonts w:ascii="Arial" w:eastAsiaTheme="minorHAnsi" w:hAnsi="Arial" w:cs="Arial"/>
          <w:kern w:val="2"/>
          <w14:ligatures w14:val="standardContextual"/>
        </w:rPr>
        <w:t>nahmen (Standardvorkehrungen und gegebenenfalls zusätzliche Ma</w:t>
      </w:r>
      <w:r w:rsidR="009B2FB2">
        <w:rPr>
          <w:rFonts w:ascii="Arial" w:eastAsiaTheme="minorHAnsi" w:hAnsi="Arial" w:cs="Arial"/>
          <w:kern w:val="2"/>
          <w14:ligatures w14:val="standardContextual"/>
        </w:rPr>
        <w:t>ss</w:t>
      </w:r>
      <w:r w:rsidRPr="00244C61">
        <w:rPr>
          <w:rFonts w:ascii="Arial" w:eastAsiaTheme="minorHAnsi" w:hAnsi="Arial" w:cs="Arial"/>
          <w:kern w:val="2"/>
          <w14:ligatures w14:val="standardContextual"/>
        </w:rPr>
        <w:t xml:space="preserve">nahmen) </w:t>
      </w:r>
      <w:r w:rsidR="000A3408">
        <w:rPr>
          <w:rFonts w:ascii="Arial" w:eastAsiaTheme="minorHAnsi" w:hAnsi="Arial" w:cs="Arial"/>
          <w:kern w:val="2"/>
          <w14:ligatures w14:val="standardContextual"/>
        </w:rPr>
        <w:t>anwenden</w:t>
      </w:r>
    </w:p>
    <w:p w14:paraId="74C59875" w14:textId="41C261AC" w:rsidR="0035037D" w:rsidRPr="00244C61" w:rsidRDefault="008F6F24" w:rsidP="0035037D">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D</w:t>
      </w:r>
      <w:r w:rsidR="0035037D" w:rsidRPr="00244C61">
        <w:rPr>
          <w:rFonts w:ascii="Arial" w:eastAsia="Calibri" w:hAnsi="Arial" w:cs="Arial"/>
          <w:kern w:val="2"/>
          <w14:ligatures w14:val="standardContextual"/>
        </w:rPr>
        <w:t xml:space="preserve">ie Pflege- und </w:t>
      </w:r>
      <w:r w:rsidR="008776FA" w:rsidRPr="00244C61">
        <w:rPr>
          <w:rFonts w:ascii="Arial" w:eastAsia="Calibri" w:hAnsi="Arial" w:cs="Arial"/>
          <w:kern w:val="2"/>
          <w14:ligatures w14:val="standardContextual"/>
        </w:rPr>
        <w:t>Betreuung</w:t>
      </w:r>
      <w:r w:rsidR="008776FA">
        <w:rPr>
          <w:rFonts w:ascii="Arial" w:eastAsia="Calibri" w:hAnsi="Arial" w:cs="Arial"/>
          <w:kern w:val="2"/>
          <w14:ligatures w14:val="standardContextual"/>
        </w:rPr>
        <w:t>sdossier</w:t>
      </w:r>
      <w:r w:rsidR="00986E29">
        <w:rPr>
          <w:rFonts w:ascii="Arial" w:eastAsia="Calibri" w:hAnsi="Arial" w:cs="Arial"/>
          <w:kern w:val="2"/>
          <w14:ligatures w14:val="standardContextual"/>
        </w:rPr>
        <w:t xml:space="preserve"> </w:t>
      </w:r>
      <w:r w:rsidR="00A913F0">
        <w:rPr>
          <w:rFonts w:ascii="Arial" w:eastAsia="Calibri" w:hAnsi="Arial" w:cs="Arial"/>
          <w:kern w:val="2"/>
          <w14:ligatures w14:val="standardContextual"/>
        </w:rPr>
        <w:t>ber</w:t>
      </w:r>
      <w:r w:rsidR="00A61523">
        <w:rPr>
          <w:rFonts w:ascii="Arial" w:eastAsia="Calibri" w:hAnsi="Arial" w:cs="Arial"/>
          <w:kern w:val="2"/>
          <w14:ligatures w14:val="standardContextual"/>
        </w:rPr>
        <w:t>ücksichtigen</w:t>
      </w:r>
      <w:r w:rsidR="0035037D" w:rsidRPr="00244C61">
        <w:rPr>
          <w:rFonts w:ascii="Arial" w:eastAsia="Calibri" w:hAnsi="Arial" w:cs="Arial"/>
          <w:kern w:val="2"/>
          <w14:ligatures w14:val="standardContextual"/>
        </w:rPr>
        <w:t xml:space="preserve">: </w:t>
      </w:r>
    </w:p>
    <w:p w14:paraId="27A7F40A" w14:textId="5E6BC10C" w:rsidR="00FE4588" w:rsidRPr="00FE4588" w:rsidRDefault="00CC7BD2" w:rsidP="0035037D">
      <w:pPr>
        <w:numPr>
          <w:ilvl w:val="0"/>
          <w:numId w:val="1"/>
        </w:numPr>
        <w:contextualSpacing/>
        <w:rPr>
          <w:rFonts w:ascii="Arial" w:eastAsia="Calibri" w:hAnsi="Arial" w:cs="Arial"/>
          <w:b/>
          <w:bCs/>
          <w:kern w:val="2"/>
          <w14:ligatures w14:val="standardContextual"/>
        </w:rPr>
      </w:pPr>
      <w:r>
        <w:rPr>
          <w:rFonts w:ascii="Arial" w:eastAsia="Calibri" w:hAnsi="Arial" w:cs="Arial"/>
          <w:kern w:val="2"/>
          <w14:ligatures w14:val="standardContextual"/>
        </w:rPr>
        <w:t>Über</w:t>
      </w:r>
      <w:r w:rsidR="00FE4588" w:rsidRPr="00FE4588">
        <w:rPr>
          <w:rFonts w:ascii="Arial" w:eastAsia="Calibri" w:hAnsi="Arial" w:cs="Arial"/>
          <w:kern w:val="2"/>
          <w14:ligatures w14:val="standardContextual"/>
        </w:rPr>
        <w:t xml:space="preserve"> die vorgesehenen Ma</w:t>
      </w:r>
      <w:r w:rsidR="00EE02DC">
        <w:rPr>
          <w:rFonts w:ascii="Arial" w:eastAsia="Calibri" w:hAnsi="Arial" w:cs="Arial"/>
          <w:kern w:val="2"/>
          <w14:ligatures w14:val="standardContextual"/>
        </w:rPr>
        <w:t>ss</w:t>
      </w:r>
      <w:r w:rsidR="00FE4588" w:rsidRPr="00FE4588">
        <w:rPr>
          <w:rFonts w:ascii="Arial" w:eastAsia="Calibri" w:hAnsi="Arial" w:cs="Arial"/>
          <w:kern w:val="2"/>
          <w14:ligatures w14:val="standardContextual"/>
        </w:rPr>
        <w:t>nahmen und die zu erwartenden Beobachtungen</w:t>
      </w:r>
      <w:r w:rsidR="00EE02DC">
        <w:rPr>
          <w:rFonts w:ascii="Arial" w:eastAsia="Calibri" w:hAnsi="Arial" w:cs="Arial"/>
          <w:kern w:val="2"/>
          <w14:ligatures w14:val="standardContextual"/>
        </w:rPr>
        <w:t xml:space="preserve"> zur </w:t>
      </w:r>
      <w:r>
        <w:rPr>
          <w:rFonts w:ascii="Arial" w:eastAsia="Calibri" w:hAnsi="Arial" w:cs="Arial"/>
          <w:kern w:val="2"/>
          <w14:ligatures w14:val="standardContextual"/>
        </w:rPr>
        <w:t>informiert sein</w:t>
      </w:r>
    </w:p>
    <w:p w14:paraId="11255A4F" w14:textId="7755683E" w:rsidR="0035037D" w:rsidRPr="00244C61" w:rsidRDefault="0035037D" w:rsidP="0035037D">
      <w:pPr>
        <w:numPr>
          <w:ilvl w:val="0"/>
          <w:numId w:val="1"/>
        </w:numPr>
        <w:contextualSpacing/>
        <w:rPr>
          <w:rFonts w:ascii="Arial" w:eastAsia="Calibri" w:hAnsi="Arial" w:cs="Arial"/>
          <w:b/>
          <w:bCs/>
          <w:kern w:val="2"/>
          <w14:ligatures w14:val="standardContextual"/>
        </w:rPr>
      </w:pPr>
      <w:r w:rsidRPr="00244C61">
        <w:rPr>
          <w:rFonts w:ascii="Arial" w:eastAsia="Calibri" w:hAnsi="Arial" w:cs="Arial"/>
          <w:kern w:val="2"/>
          <w14:ligatures w14:val="standardContextual"/>
        </w:rPr>
        <w:t xml:space="preserve">Bei </w:t>
      </w:r>
      <w:r w:rsidR="00CB7D62" w:rsidRPr="00244C61">
        <w:rPr>
          <w:rFonts w:ascii="Arial" w:eastAsia="Calibri" w:hAnsi="Arial" w:cs="Arial"/>
          <w:kern w:val="2"/>
          <w14:ligatures w14:val="standardContextual"/>
        </w:rPr>
        <w:t xml:space="preserve">Zweifeln </w:t>
      </w:r>
      <w:r w:rsidRPr="00244C61">
        <w:rPr>
          <w:rFonts w:ascii="Arial" w:eastAsia="Calibri" w:hAnsi="Arial" w:cs="Arial"/>
          <w:kern w:val="2"/>
          <w14:ligatures w14:val="standardContextual"/>
        </w:rPr>
        <w:t>Kontakt mit dem SMZ und/oder der Pflege</w:t>
      </w:r>
      <w:r w:rsidR="009B28EE">
        <w:rPr>
          <w:rFonts w:ascii="Arial" w:eastAsia="Calibri" w:hAnsi="Arial" w:cs="Arial"/>
          <w:kern w:val="2"/>
          <w14:ligatures w14:val="standardContextual"/>
        </w:rPr>
        <w:t>fachperson</w:t>
      </w:r>
      <w:r w:rsidRPr="00244C61">
        <w:rPr>
          <w:rFonts w:ascii="Arial" w:eastAsia="Calibri" w:hAnsi="Arial" w:cs="Arial"/>
          <w:kern w:val="2"/>
          <w14:ligatures w14:val="standardContextual"/>
        </w:rPr>
        <w:t xml:space="preserve"> aufnehmen</w:t>
      </w:r>
      <w:r w:rsidR="00ED3342">
        <w:rPr>
          <w:rFonts w:ascii="Arial" w:eastAsia="Calibri" w:hAnsi="Arial" w:cs="Arial"/>
          <w:kern w:val="2"/>
          <w14:ligatures w14:val="standardContextual"/>
        </w:rPr>
        <w:t>.</w:t>
      </w:r>
      <w:r w:rsidR="00EE02DC">
        <w:rPr>
          <w:rFonts w:ascii="Arial" w:eastAsia="Calibri" w:hAnsi="Arial" w:cs="Arial"/>
          <w:kern w:val="2"/>
          <w14:ligatures w14:val="standardContextual"/>
        </w:rPr>
        <w:t xml:space="preserve"> </w:t>
      </w:r>
      <w:r w:rsidR="00ED3342">
        <w:rPr>
          <w:rFonts w:ascii="Arial" w:eastAsia="Calibri" w:hAnsi="Arial" w:cs="Arial"/>
          <w:kern w:val="2"/>
          <w14:ligatures w14:val="standardContextual"/>
        </w:rPr>
        <w:t>Be</w:t>
      </w:r>
      <w:r w:rsidRPr="00244C61">
        <w:rPr>
          <w:rFonts w:ascii="Arial" w:eastAsia="Calibri" w:hAnsi="Arial" w:cs="Arial"/>
          <w:kern w:val="2"/>
          <w14:ligatures w14:val="standardContextual"/>
        </w:rPr>
        <w:t xml:space="preserve">i einer Veränderung des Gesundheitszustands des Patienten, bei Beschwerden des Patienten oder eines Angehörigen </w:t>
      </w:r>
      <w:r w:rsidR="001433C0" w:rsidRPr="00244C61">
        <w:rPr>
          <w:rFonts w:ascii="Arial" w:eastAsia="Calibri" w:hAnsi="Arial" w:cs="Arial"/>
          <w:kern w:val="2"/>
          <w14:ligatures w14:val="standardContextual"/>
        </w:rPr>
        <w:t xml:space="preserve">sogar mit dem </w:t>
      </w:r>
      <w:r w:rsidR="007964E5">
        <w:rPr>
          <w:rFonts w:ascii="Arial" w:eastAsia="Calibri" w:hAnsi="Arial" w:cs="Arial"/>
          <w:kern w:val="2"/>
          <w14:ligatures w14:val="standardContextual"/>
        </w:rPr>
        <w:t>Versorgungsnetzwerk</w:t>
      </w:r>
      <w:r w:rsidR="001433C0" w:rsidRPr="00244C61">
        <w:rPr>
          <w:rFonts w:ascii="Arial" w:eastAsia="Calibri" w:hAnsi="Arial" w:cs="Arial"/>
          <w:kern w:val="2"/>
          <w14:ligatures w14:val="standardContextual"/>
        </w:rPr>
        <w:t xml:space="preserve"> </w:t>
      </w:r>
    </w:p>
    <w:p w14:paraId="35C5836E" w14:textId="4A705AEF" w:rsidR="004D32A1" w:rsidRPr="00244C61" w:rsidRDefault="00177DE4" w:rsidP="004D32A1">
      <w:pPr>
        <w:numPr>
          <w:ilvl w:val="0"/>
          <w:numId w:val="1"/>
        </w:numPr>
        <w:spacing w:after="0"/>
        <w:contextualSpacing/>
        <w:rPr>
          <w:rFonts w:ascii="Arial" w:eastAsiaTheme="minorHAnsi" w:hAnsi="Arial" w:cs="Arial"/>
          <w:kern w:val="2"/>
          <w:u w:val="single"/>
          <w14:ligatures w14:val="standardContextual"/>
        </w:rPr>
      </w:pPr>
      <w:r>
        <w:rPr>
          <w:rFonts w:ascii="Arial" w:eastAsiaTheme="minorHAnsi" w:hAnsi="Arial" w:cs="Arial"/>
          <w:kern w:val="2"/>
          <w14:ligatures w14:val="standardContextual"/>
        </w:rPr>
        <w:t>D</w:t>
      </w:r>
      <w:r w:rsidR="0035037D" w:rsidRPr="00244C61">
        <w:rPr>
          <w:rFonts w:ascii="Arial" w:eastAsiaTheme="minorHAnsi" w:hAnsi="Arial" w:cs="Arial"/>
          <w:kern w:val="2"/>
          <w14:ligatures w14:val="standardContextual"/>
        </w:rPr>
        <w:t xml:space="preserve">oppelte Kontrolle bei der Verwaltung </w:t>
      </w:r>
      <w:r w:rsidR="001433C0" w:rsidRPr="00244C61">
        <w:rPr>
          <w:rFonts w:ascii="Arial" w:eastAsiaTheme="minorHAnsi" w:hAnsi="Arial" w:cs="Arial"/>
          <w:kern w:val="2"/>
          <w14:ligatures w14:val="standardContextual"/>
        </w:rPr>
        <w:t xml:space="preserve">und Verabreichung </w:t>
      </w:r>
      <w:r w:rsidR="0035037D" w:rsidRPr="00244C61">
        <w:rPr>
          <w:rFonts w:ascii="Arial" w:eastAsiaTheme="minorHAnsi" w:hAnsi="Arial" w:cs="Arial"/>
          <w:kern w:val="2"/>
          <w14:ligatures w14:val="standardContextual"/>
        </w:rPr>
        <w:t xml:space="preserve">von Medikamenten </w:t>
      </w:r>
      <w:r w:rsidR="001433C0" w:rsidRPr="00244C61">
        <w:rPr>
          <w:rFonts w:ascii="Arial" w:eastAsiaTheme="minorHAnsi" w:hAnsi="Arial" w:cs="Arial"/>
          <w:kern w:val="2"/>
          <w14:ligatures w14:val="standardContextual"/>
        </w:rPr>
        <w:t>gemä</w:t>
      </w:r>
      <w:r w:rsidR="009B2FB2">
        <w:rPr>
          <w:rFonts w:ascii="Arial" w:eastAsiaTheme="minorHAnsi" w:hAnsi="Arial" w:cs="Arial"/>
          <w:kern w:val="2"/>
          <w14:ligatures w14:val="standardContextual"/>
        </w:rPr>
        <w:t>ss</w:t>
      </w:r>
      <w:r w:rsidR="001433C0" w:rsidRPr="00244C61">
        <w:rPr>
          <w:rFonts w:ascii="Arial" w:eastAsiaTheme="minorHAnsi" w:hAnsi="Arial" w:cs="Arial"/>
          <w:kern w:val="2"/>
          <w14:ligatures w14:val="standardContextual"/>
        </w:rPr>
        <w:t xml:space="preserve"> der Organisation der </w:t>
      </w:r>
      <w:r w:rsidRPr="00244C61">
        <w:rPr>
          <w:rFonts w:ascii="Arial" w:eastAsiaTheme="minorHAnsi" w:hAnsi="Arial" w:cs="Arial"/>
          <w:kern w:val="2"/>
          <w14:ligatures w14:val="standardContextual"/>
        </w:rPr>
        <w:t>Institution</w:t>
      </w:r>
      <w:r>
        <w:rPr>
          <w:rFonts w:ascii="Arial" w:eastAsiaTheme="minorHAnsi" w:hAnsi="Arial" w:cs="Arial"/>
          <w:kern w:val="2"/>
          <w14:ligatures w14:val="standardContextual"/>
        </w:rPr>
        <w:t xml:space="preserve"> einhalten </w:t>
      </w:r>
    </w:p>
    <w:p w14:paraId="3A89F4E7" w14:textId="1854BE2D" w:rsidR="0026218C" w:rsidRPr="00244C61" w:rsidRDefault="0026218C" w:rsidP="004D32A1">
      <w:pPr>
        <w:pStyle w:val="Titre1"/>
        <w:rPr>
          <w:rFonts w:ascii="Arial" w:hAnsi="Arial" w:cs="Arial"/>
          <w:color w:val="auto"/>
          <w:sz w:val="32"/>
          <w:szCs w:val="32"/>
          <w:u w:val="single"/>
        </w:rPr>
      </w:pPr>
      <w:bookmarkStart w:id="10" w:name="_Toc228453475"/>
      <w:r w:rsidRPr="00244C61">
        <w:rPr>
          <w:rFonts w:ascii="Arial" w:hAnsi="Arial" w:cs="Arial"/>
          <w:color w:val="auto"/>
          <w:sz w:val="32"/>
          <w:szCs w:val="32"/>
          <w:u w:val="single"/>
        </w:rPr>
        <w:t>Kompetenz Nr</w:t>
      </w:r>
      <w:r w:rsidR="0055682C" w:rsidRPr="00244C61">
        <w:rPr>
          <w:rFonts w:ascii="Arial" w:hAnsi="Arial" w:cs="Arial"/>
          <w:color w:val="auto"/>
          <w:sz w:val="32"/>
          <w:szCs w:val="32"/>
          <w:u w:val="single"/>
        </w:rPr>
        <w:t>. 6</w:t>
      </w:r>
      <w:r w:rsidRPr="00244C61">
        <w:rPr>
          <w:rFonts w:ascii="Arial" w:hAnsi="Arial" w:cs="Arial"/>
          <w:color w:val="auto"/>
          <w:sz w:val="32"/>
          <w:szCs w:val="32"/>
        </w:rPr>
        <w:t>: Dokumentation und interdisziplinäre Zusammenarbeit</w:t>
      </w:r>
      <w:bookmarkEnd w:id="10"/>
    </w:p>
    <w:p w14:paraId="61759F6F" w14:textId="72639EBB" w:rsidR="0026218C" w:rsidRPr="00244C61" w:rsidRDefault="00F0207E" w:rsidP="004D32A1">
      <w:pPr>
        <w:spacing w:after="0"/>
        <w:rPr>
          <w:rFonts w:ascii="Arial" w:hAnsi="Arial" w:cs="Arial"/>
        </w:rPr>
      </w:pPr>
      <w:r w:rsidRPr="00244C61">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30A9320" w14:textId="2339EEDD" w:rsidR="0026218C" w:rsidRPr="00244C61" w:rsidRDefault="0026218C" w:rsidP="0026218C">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Sicherstellung der </w:t>
      </w:r>
      <w:r w:rsidR="00D56CF0">
        <w:rPr>
          <w:rFonts w:ascii="Arial" w:hAnsi="Arial" w:cs="Arial"/>
          <w:color w:val="1485A4" w:themeColor="text2"/>
          <w14:textOutline w14:w="0" w14:cap="flat" w14:cmpd="sng" w14:algn="ctr">
            <w14:noFill/>
            <w14:prstDash w14:val="solid"/>
            <w14:round/>
          </w14:textOutline>
        </w:rPr>
        <w:t>B</w:t>
      </w:r>
      <w:r w:rsidR="00BB0A3D">
        <w:rPr>
          <w:rFonts w:ascii="Arial" w:hAnsi="Arial" w:cs="Arial"/>
          <w:color w:val="1485A4" w:themeColor="text2"/>
          <w14:textOutline w14:w="0" w14:cap="flat" w14:cmpd="sng" w14:algn="ctr">
            <w14:noFill/>
            <w14:prstDash w14:val="solid"/>
            <w14:round/>
          </w14:textOutline>
        </w:rPr>
        <w:t>egleitung</w:t>
      </w:r>
      <w:r w:rsidRPr="00244C61">
        <w:rPr>
          <w:rFonts w:ascii="Arial" w:hAnsi="Arial" w:cs="Arial"/>
          <w:color w:val="1485A4" w:themeColor="text2"/>
          <w14:textOutline w14:w="0" w14:cap="flat" w14:cmpd="sng" w14:algn="ctr">
            <w14:noFill/>
            <w14:prstDash w14:val="solid"/>
            <w14:round/>
          </w14:textOutline>
        </w:rPr>
        <w:t xml:space="preserve"> </w:t>
      </w:r>
      <w:r w:rsidR="00C801D7" w:rsidRPr="00244C61">
        <w:rPr>
          <w:rFonts w:ascii="Arial" w:hAnsi="Arial" w:cs="Arial"/>
          <w:color w:val="1485A4" w:themeColor="text2"/>
          <w14:textOutline w14:w="0" w14:cap="flat" w14:cmpd="sng" w14:algn="ctr">
            <w14:noFill/>
            <w14:prstDash w14:val="solid"/>
            <w14:round/>
          </w14:textOutline>
        </w:rPr>
        <w:t xml:space="preserve">der betreuten Person </w:t>
      </w:r>
      <w:r w:rsidRPr="00244C61">
        <w:rPr>
          <w:rFonts w:ascii="Arial" w:hAnsi="Arial" w:cs="Arial"/>
          <w:color w:val="1485A4" w:themeColor="text2"/>
          <w14:textOutline w14:w="0" w14:cap="flat" w14:cmpd="sng" w14:algn="ctr">
            <w14:noFill/>
            <w14:prstDash w14:val="solid"/>
            <w14:round/>
          </w14:textOutline>
        </w:rPr>
        <w:t xml:space="preserve">im Rahmen eines Pflege- und </w:t>
      </w:r>
      <w:r w:rsidR="00D56CF0">
        <w:rPr>
          <w:rFonts w:ascii="Arial" w:hAnsi="Arial" w:cs="Arial"/>
          <w:color w:val="1485A4" w:themeColor="text2"/>
          <w14:textOutline w14:w="0" w14:cap="flat" w14:cmpd="sng" w14:algn="ctr">
            <w14:noFill/>
            <w14:prstDash w14:val="solid"/>
            <w14:round/>
          </w14:textOutline>
        </w:rPr>
        <w:t>B</w:t>
      </w:r>
      <w:r w:rsidRPr="00244C61">
        <w:rPr>
          <w:rFonts w:ascii="Arial" w:hAnsi="Arial" w:cs="Arial"/>
          <w:color w:val="1485A4" w:themeColor="text2"/>
          <w14:textOutline w14:w="0" w14:cap="flat" w14:cmpd="sng" w14:algn="ctr">
            <w14:noFill/>
            <w14:prstDash w14:val="solid"/>
            <w14:round/>
          </w14:textOutline>
        </w:rPr>
        <w:t>etreuungs</w:t>
      </w:r>
      <w:r w:rsidR="00D56CF0">
        <w:rPr>
          <w:rFonts w:ascii="Arial" w:hAnsi="Arial" w:cs="Arial"/>
          <w:color w:val="1485A4" w:themeColor="text2"/>
          <w14:textOutline w14:w="0" w14:cap="flat" w14:cmpd="sng" w14:algn="ctr">
            <w14:noFill/>
            <w14:prstDash w14:val="solid"/>
            <w14:round/>
          </w14:textOutline>
        </w:rPr>
        <w:t>plan</w:t>
      </w:r>
      <w:r w:rsidRPr="00244C61">
        <w:rPr>
          <w:rFonts w:ascii="Arial" w:hAnsi="Arial" w:cs="Arial"/>
          <w:color w:val="1485A4" w:themeColor="text2"/>
          <w14:textOutline w14:w="0" w14:cap="flat" w14:cmpd="sng" w14:algn="ctr">
            <w14:noFill/>
            <w14:prstDash w14:val="solid"/>
            <w14:round/>
          </w14:textOutline>
        </w:rPr>
        <w:t xml:space="preserve"> </w:t>
      </w:r>
      <w:r w:rsidR="00DE090F">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 xml:space="preserve">: </w:t>
      </w:r>
    </w:p>
    <w:p w14:paraId="3DE0DC74" w14:textId="77777777" w:rsidR="00E64904" w:rsidRPr="00244C61" w:rsidRDefault="00E64904" w:rsidP="0026218C">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0518A5" w14:textId="26D53DC8" w:rsidR="00EE64C4" w:rsidRPr="00617C77" w:rsidRDefault="002C5AD1" w:rsidP="001029FA">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N</w:t>
      </w:r>
      <w:r w:rsidR="00EE64C4" w:rsidRPr="00244C61">
        <w:rPr>
          <w:rFonts w:ascii="Arial" w:eastAsia="Calibri" w:hAnsi="Arial" w:cs="Arial"/>
          <w:kern w:val="2"/>
          <w14:ligatures w14:val="standardContextual"/>
        </w:rPr>
        <w:t>ach Informationen</w:t>
      </w:r>
      <w:r w:rsidR="00ED3342">
        <w:rPr>
          <w:rFonts w:ascii="Arial" w:eastAsia="Calibri" w:hAnsi="Arial" w:cs="Arial"/>
          <w:kern w:val="2"/>
          <w14:ligatures w14:val="standardContextual"/>
        </w:rPr>
        <w:t xml:space="preserve"> </w:t>
      </w:r>
      <w:r w:rsidR="00ED3342" w:rsidRPr="00617C77">
        <w:rPr>
          <w:rFonts w:ascii="Arial" w:eastAsia="Calibri" w:hAnsi="Arial" w:cs="Arial"/>
          <w:kern w:val="2"/>
          <w14:ligatures w14:val="standardContextual"/>
        </w:rPr>
        <w:t>suchen</w:t>
      </w:r>
      <w:r w:rsidR="00EE64C4" w:rsidRPr="00617C77">
        <w:rPr>
          <w:rFonts w:ascii="Arial" w:eastAsia="Calibri" w:hAnsi="Arial" w:cs="Arial"/>
          <w:kern w:val="2"/>
          <w14:ligatures w14:val="standardContextual"/>
        </w:rPr>
        <w:t>, die für die Begleitung der Person nützlich sind</w:t>
      </w:r>
    </w:p>
    <w:p w14:paraId="1D87A81E" w14:textId="7FFC18C1" w:rsidR="001029FA" w:rsidRPr="00244C61" w:rsidRDefault="00A1260A" w:rsidP="001029FA">
      <w:pPr>
        <w:numPr>
          <w:ilvl w:val="0"/>
          <w:numId w:val="1"/>
        </w:numPr>
        <w:contextualSpacing/>
        <w:rPr>
          <w:rFonts w:ascii="Arial" w:eastAsia="Calibri" w:hAnsi="Arial" w:cs="Arial"/>
          <w:kern w:val="2"/>
          <w14:ligatures w14:val="standardContextual"/>
        </w:rPr>
      </w:pPr>
      <w:r>
        <w:rPr>
          <w:rFonts w:ascii="Arial" w:eastAsia="Calibri" w:hAnsi="Arial" w:cs="Arial"/>
          <w:kern w:val="2"/>
          <w14:ligatures w14:val="standardContextual"/>
        </w:rPr>
        <w:t>S</w:t>
      </w:r>
      <w:r w:rsidR="001029FA" w:rsidRPr="00617C77">
        <w:rPr>
          <w:rFonts w:ascii="Arial" w:eastAsia="Calibri" w:hAnsi="Arial" w:cs="Arial"/>
          <w:kern w:val="2"/>
          <w14:ligatures w14:val="standardContextual"/>
        </w:rPr>
        <w:t>pezifische Beobachtungen</w:t>
      </w:r>
      <w:r w:rsidR="006D32DF">
        <w:rPr>
          <w:rFonts w:ascii="Arial" w:eastAsia="Calibri" w:hAnsi="Arial" w:cs="Arial"/>
          <w:kern w:val="2"/>
          <w14:ligatures w14:val="standardContextual"/>
        </w:rPr>
        <w:t xml:space="preserve"> </w:t>
      </w:r>
      <w:r w:rsidR="001029FA" w:rsidRPr="00617C77">
        <w:rPr>
          <w:rFonts w:ascii="Arial" w:eastAsia="Calibri" w:hAnsi="Arial" w:cs="Arial"/>
          <w:kern w:val="2"/>
          <w14:ligatures w14:val="standardContextual"/>
        </w:rPr>
        <w:t>dokumentieren</w:t>
      </w:r>
      <w:r w:rsidR="00C801D7" w:rsidRPr="00244C61">
        <w:rPr>
          <w:rFonts w:ascii="Arial" w:eastAsia="Calibri" w:hAnsi="Arial" w:cs="Arial"/>
          <w:kern w:val="2"/>
          <w14:ligatures w14:val="standardContextual"/>
        </w:rPr>
        <w:t xml:space="preserve">: </w:t>
      </w:r>
      <w:r w:rsidR="001029FA" w:rsidRPr="00244C61">
        <w:rPr>
          <w:rFonts w:ascii="Arial" w:eastAsia="Calibri" w:hAnsi="Arial" w:cs="Arial"/>
          <w:kern w:val="2"/>
          <w14:ligatures w14:val="standardContextual"/>
        </w:rPr>
        <w:t xml:space="preserve">Verhaltensänderungen, Beschwerden jeglicher Art, </w:t>
      </w:r>
      <w:r w:rsidR="006D32DF">
        <w:rPr>
          <w:rFonts w:ascii="Arial" w:eastAsia="Calibri" w:hAnsi="Arial" w:cs="Arial"/>
          <w:kern w:val="2"/>
          <w14:ligatures w14:val="standardContextual"/>
        </w:rPr>
        <w:t>Ver</w:t>
      </w:r>
      <w:r w:rsidR="00D971FC">
        <w:rPr>
          <w:rFonts w:ascii="Arial" w:eastAsia="Calibri" w:hAnsi="Arial" w:cs="Arial"/>
          <w:kern w:val="2"/>
          <w14:ligatures w14:val="standardContextual"/>
        </w:rPr>
        <w:t>l</w:t>
      </w:r>
      <w:r w:rsidR="006D32DF">
        <w:rPr>
          <w:rFonts w:ascii="Arial" w:eastAsia="Calibri" w:hAnsi="Arial" w:cs="Arial"/>
          <w:kern w:val="2"/>
          <w14:ligatures w14:val="standardContextual"/>
        </w:rPr>
        <w:t>aufskontrolle</w:t>
      </w:r>
      <w:r w:rsidR="001029FA" w:rsidRPr="00244C61">
        <w:rPr>
          <w:rFonts w:ascii="Arial" w:eastAsia="Calibri" w:hAnsi="Arial" w:cs="Arial"/>
          <w:kern w:val="2"/>
          <w14:ligatures w14:val="standardContextual"/>
        </w:rPr>
        <w:t xml:space="preserve"> von Problemen, Einstellungsänderungen, nicht </w:t>
      </w:r>
      <w:r w:rsidR="001029FA" w:rsidRPr="00244C61">
        <w:rPr>
          <w:rFonts w:ascii="Arial" w:eastAsia="Calibri" w:hAnsi="Arial" w:cs="Arial"/>
          <w:kern w:val="2"/>
          <w14:ligatures w14:val="standardContextual"/>
        </w:rPr>
        <w:lastRenderedPageBreak/>
        <w:t>bewertete Anfragen, nicht erbrachte Leistungen</w:t>
      </w:r>
      <w:r w:rsidR="007233B2" w:rsidRPr="00244C61">
        <w:rPr>
          <w:rFonts w:ascii="Arial" w:eastAsia="Calibri" w:hAnsi="Arial" w:cs="Arial"/>
          <w:kern w:val="2"/>
          <w14:ligatures w14:val="standardContextual"/>
        </w:rPr>
        <w:t>, positives Feedback nach einer Aktivität oder einer Pflegema</w:t>
      </w:r>
      <w:r w:rsidR="009B2FB2">
        <w:rPr>
          <w:rFonts w:ascii="Arial" w:eastAsia="Calibri" w:hAnsi="Arial" w:cs="Arial"/>
          <w:kern w:val="2"/>
          <w14:ligatures w14:val="standardContextual"/>
        </w:rPr>
        <w:t>ss</w:t>
      </w:r>
      <w:r w:rsidR="007233B2" w:rsidRPr="00244C61">
        <w:rPr>
          <w:rFonts w:ascii="Arial" w:eastAsia="Calibri" w:hAnsi="Arial" w:cs="Arial"/>
          <w:kern w:val="2"/>
          <w14:ligatures w14:val="standardContextual"/>
        </w:rPr>
        <w:t>nahme usw.</w:t>
      </w:r>
    </w:p>
    <w:p w14:paraId="784947A2" w14:textId="08856677" w:rsidR="001029FA" w:rsidRPr="00A231C0" w:rsidRDefault="00A231C0" w:rsidP="001029FA">
      <w:pPr>
        <w:numPr>
          <w:ilvl w:val="0"/>
          <w:numId w:val="1"/>
        </w:numPr>
        <w:spacing w:after="0"/>
        <w:contextualSpacing/>
        <w:rPr>
          <w:rFonts w:ascii="Arial" w:eastAsia="Calibri" w:hAnsi="Arial" w:cs="Arial"/>
          <w:kern w:val="2"/>
          <w14:ligatures w14:val="standardContextual"/>
        </w:rPr>
      </w:pPr>
      <w:r w:rsidRPr="00A231C0">
        <w:rPr>
          <w:rFonts w:ascii="Arial" w:eastAsia="Calibri" w:hAnsi="Arial" w:cs="Arial"/>
          <w:kern w:val="2"/>
          <w14:ligatures w14:val="standardContextual"/>
        </w:rPr>
        <w:t>Bei Gesundheitsproblemen m</w:t>
      </w:r>
      <w:r w:rsidR="00B46D29" w:rsidRPr="00A231C0">
        <w:rPr>
          <w:rFonts w:ascii="Arial" w:eastAsia="Calibri" w:hAnsi="Arial" w:cs="Arial"/>
          <w:kern w:val="2"/>
          <w14:ligatures w14:val="standardContextual"/>
        </w:rPr>
        <w:t>it</w:t>
      </w:r>
      <w:r w:rsidR="001029FA" w:rsidRPr="00A231C0">
        <w:rPr>
          <w:rFonts w:ascii="Arial" w:eastAsia="Calibri" w:hAnsi="Arial" w:cs="Arial"/>
          <w:kern w:val="2"/>
          <w14:ligatures w14:val="standardContextual"/>
        </w:rPr>
        <w:t xml:space="preserve"> der </w:t>
      </w:r>
      <w:r w:rsidR="009F12A1">
        <w:rPr>
          <w:rFonts w:ascii="Arial" w:eastAsia="Calibri" w:hAnsi="Arial" w:cs="Arial"/>
          <w:kern w:val="2"/>
          <w14:ligatures w14:val="standardContextual"/>
        </w:rPr>
        <w:t>Pflegefachperson</w:t>
      </w:r>
      <w:r w:rsidR="00B46D29" w:rsidRPr="00A231C0">
        <w:rPr>
          <w:rFonts w:ascii="Arial" w:eastAsia="Calibri" w:hAnsi="Arial" w:cs="Arial"/>
          <w:kern w:val="2"/>
          <w14:ligatures w14:val="standardContextual"/>
        </w:rPr>
        <w:t xml:space="preserve"> Kontakt aufnehmen</w:t>
      </w:r>
    </w:p>
    <w:p w14:paraId="3B04A4E2" w14:textId="64C1BBAD" w:rsidR="007233B2" w:rsidRPr="00244C61" w:rsidRDefault="009F12A1" w:rsidP="001029FA">
      <w:pPr>
        <w:pStyle w:val="Paragraphedeliste"/>
        <w:numPr>
          <w:ilvl w:val="0"/>
          <w:numId w:val="1"/>
        </w:numPr>
        <w:spacing w:after="0"/>
        <w:rPr>
          <w:rFonts w:ascii="Arial" w:hAnsi="Arial" w:cs="Arial"/>
        </w:rPr>
      </w:pPr>
      <w:r>
        <w:rPr>
          <w:rFonts w:ascii="Arial" w:hAnsi="Arial" w:cs="Arial"/>
        </w:rPr>
        <w:t xml:space="preserve">In </w:t>
      </w:r>
      <w:r w:rsidR="0026218C" w:rsidRPr="00244C61">
        <w:rPr>
          <w:rFonts w:ascii="Arial" w:hAnsi="Arial" w:cs="Arial"/>
        </w:rPr>
        <w:t xml:space="preserve">Zusammenarbeit mit </w:t>
      </w:r>
      <w:r w:rsidR="00EE64C4" w:rsidRPr="00244C61">
        <w:rPr>
          <w:rFonts w:ascii="Arial" w:hAnsi="Arial" w:cs="Arial"/>
        </w:rPr>
        <w:t>der betreuten Person und den beruflichen und privaten Netzwerken</w:t>
      </w:r>
      <w:r w:rsidR="005A6F25" w:rsidRPr="00244C61">
        <w:rPr>
          <w:rFonts w:ascii="Arial" w:hAnsi="Arial" w:cs="Arial"/>
        </w:rPr>
        <w:t xml:space="preserve">, Aktivitäten zu planen </w:t>
      </w:r>
    </w:p>
    <w:p w14:paraId="6A5BB155" w14:textId="2FCAE348" w:rsidR="005342CF" w:rsidRPr="00EE5F97" w:rsidRDefault="00EE64C4" w:rsidP="00D06808">
      <w:pPr>
        <w:numPr>
          <w:ilvl w:val="0"/>
          <w:numId w:val="7"/>
        </w:numPr>
        <w:spacing w:after="0"/>
        <w:contextualSpacing/>
        <w:rPr>
          <w:rFonts w:ascii="Arial" w:hAnsi="Arial" w:cs="Arial"/>
          <w:sz w:val="24"/>
          <w:szCs w:val="24"/>
        </w:rPr>
      </w:pPr>
      <w:r w:rsidRPr="00244C61">
        <w:rPr>
          <w:rFonts w:ascii="Arial" w:hAnsi="Arial" w:cs="Arial"/>
        </w:rPr>
        <w:t>Meinungsverschiedenheiten, falls vorhanden</w:t>
      </w:r>
      <w:r w:rsidRPr="00EE5F97">
        <w:rPr>
          <w:rFonts w:ascii="Arial" w:hAnsi="Arial" w:cs="Arial"/>
        </w:rPr>
        <w:t xml:space="preserve">, </w:t>
      </w:r>
      <w:r w:rsidR="009169D4" w:rsidRPr="00EE5F97">
        <w:rPr>
          <w:rFonts w:ascii="Arial" w:hAnsi="Arial" w:cs="Arial"/>
        </w:rPr>
        <w:t xml:space="preserve">und </w:t>
      </w:r>
      <w:r w:rsidRPr="00EE5F97">
        <w:rPr>
          <w:rFonts w:ascii="Arial" w:hAnsi="Arial" w:cs="Arial"/>
        </w:rPr>
        <w:t>an die zuständige Stelle</w:t>
      </w:r>
      <w:r w:rsidR="00340966" w:rsidRPr="00EE5F97">
        <w:rPr>
          <w:rFonts w:ascii="Arial" w:hAnsi="Arial" w:cs="Arial"/>
        </w:rPr>
        <w:t xml:space="preserve"> </w:t>
      </w:r>
      <w:r w:rsidR="009169D4" w:rsidRPr="00EE5F97">
        <w:rPr>
          <w:rFonts w:ascii="Arial" w:hAnsi="Arial" w:cs="Arial"/>
        </w:rPr>
        <w:t>weiterleiten</w:t>
      </w:r>
    </w:p>
    <w:p w14:paraId="5C4E5C5B" w14:textId="3982097C" w:rsidR="00EA3B96" w:rsidRPr="00EE5F97" w:rsidRDefault="005342CF" w:rsidP="00D06808">
      <w:pPr>
        <w:pStyle w:val="Paragraphedeliste"/>
        <w:numPr>
          <w:ilvl w:val="0"/>
          <w:numId w:val="1"/>
        </w:numPr>
        <w:spacing w:after="0"/>
        <w:rPr>
          <w:rFonts w:ascii="Arial" w:hAnsi="Arial" w:cs="Arial"/>
        </w:rPr>
      </w:pPr>
      <w:r w:rsidRPr="00EE5F97">
        <w:rPr>
          <w:rFonts w:ascii="Arial" w:hAnsi="Arial" w:cs="Arial"/>
        </w:rPr>
        <w:t xml:space="preserve">Zu einem angenehmen Arbeitsklima mit Kollegen und Vorgesetzten beitragen, </w:t>
      </w:r>
      <w:r w:rsidR="00EA3B96" w:rsidRPr="00EE5F97">
        <w:rPr>
          <w:rFonts w:ascii="Arial" w:hAnsi="Arial" w:cs="Arial"/>
        </w:rPr>
        <w:t>indem Spannungen innerhalb des Teams kommuniziert w</w:t>
      </w:r>
      <w:r w:rsidR="00983C4A">
        <w:rPr>
          <w:rFonts w:ascii="Arial" w:hAnsi="Arial" w:cs="Arial"/>
        </w:rPr>
        <w:t>erden</w:t>
      </w:r>
    </w:p>
    <w:p w14:paraId="239CD404" w14:textId="75B18373" w:rsidR="005342CF" w:rsidRPr="00244C61" w:rsidRDefault="00983C4A" w:rsidP="00EA3B96">
      <w:pPr>
        <w:pStyle w:val="Paragraphedeliste"/>
        <w:numPr>
          <w:ilvl w:val="0"/>
          <w:numId w:val="1"/>
        </w:numPr>
        <w:spacing w:after="0"/>
        <w:rPr>
          <w:rFonts w:ascii="Arial" w:hAnsi="Arial" w:cs="Arial"/>
        </w:rPr>
      </w:pPr>
      <w:r>
        <w:rPr>
          <w:rFonts w:ascii="Arial" w:hAnsi="Arial" w:cs="Arial"/>
        </w:rPr>
        <w:t>D</w:t>
      </w:r>
      <w:r w:rsidR="00EA3B96" w:rsidRPr="00EE5F97">
        <w:rPr>
          <w:rFonts w:ascii="Arial" w:hAnsi="Arial" w:cs="Arial"/>
        </w:rPr>
        <w:t xml:space="preserve">ie eigene Haltung und Vorgehensweise </w:t>
      </w:r>
      <w:proofErr w:type="gramStart"/>
      <w:r w:rsidR="00EA3B96" w:rsidRPr="00EE5F97">
        <w:rPr>
          <w:rFonts w:ascii="Arial" w:hAnsi="Arial" w:cs="Arial"/>
        </w:rPr>
        <w:t>hinterfrag</w:t>
      </w:r>
      <w:r w:rsidR="002B58DB">
        <w:rPr>
          <w:rFonts w:ascii="Arial" w:hAnsi="Arial" w:cs="Arial"/>
        </w:rPr>
        <w:t>t</w:t>
      </w:r>
      <w:proofErr w:type="gramEnd"/>
      <w:r w:rsidR="00EA3B96" w:rsidRPr="00EE5F97">
        <w:rPr>
          <w:rFonts w:ascii="Arial" w:hAnsi="Arial" w:cs="Arial"/>
        </w:rPr>
        <w:t xml:space="preserve"> und dabei nach den Prinzipien der gewaltfreien Kommunikation austauschen</w:t>
      </w:r>
      <w:r w:rsidR="00B411A8">
        <w:rPr>
          <w:rFonts w:ascii="Arial" w:hAnsi="Arial" w:cs="Arial"/>
        </w:rPr>
        <w:t xml:space="preserve"> wird</w:t>
      </w:r>
    </w:p>
    <w:p w14:paraId="49F73D57" w14:textId="77777777" w:rsidR="000371F8" w:rsidRPr="00244C61" w:rsidRDefault="000371F8" w:rsidP="000371F8">
      <w:pPr>
        <w:ind w:left="720"/>
        <w:contextualSpacing/>
        <w:rPr>
          <w:rFonts w:ascii="Arial" w:hAnsi="Arial" w:cs="Arial"/>
          <w:sz w:val="24"/>
          <w:szCs w:val="24"/>
        </w:rPr>
      </w:pPr>
    </w:p>
    <w:p w14:paraId="57AA38FF" w14:textId="77777777" w:rsidR="00EA3B96" w:rsidRPr="00244C61" w:rsidRDefault="00EA3B96" w:rsidP="000371F8">
      <w:pPr>
        <w:ind w:left="720"/>
        <w:contextualSpacing/>
        <w:rPr>
          <w:rFonts w:ascii="Arial" w:hAnsi="Arial" w:cs="Arial"/>
          <w:sz w:val="24"/>
          <w:szCs w:val="24"/>
        </w:rPr>
      </w:pPr>
    </w:p>
    <w:p w14:paraId="2F969C58" w14:textId="0610907B" w:rsidR="00E31564" w:rsidRPr="00244C61" w:rsidRDefault="00E31564" w:rsidP="00E31564">
      <w:pPr>
        <w:keepNext/>
        <w:keepLines/>
        <w:spacing w:before="400" w:after="40" w:line="240" w:lineRule="auto"/>
        <w:outlineLvl w:val="0"/>
        <w:rPr>
          <w:rFonts w:ascii="Arial" w:eastAsiaTheme="majorEastAsia" w:hAnsi="Arial" w:cs="Arial"/>
          <w:sz w:val="32"/>
          <w:szCs w:val="32"/>
          <w:u w:val="single"/>
        </w:rPr>
      </w:pPr>
      <w:bookmarkStart w:id="11" w:name="_Toc172806866"/>
      <w:bookmarkStart w:id="12" w:name="_Toc228453476"/>
      <w:bookmarkStart w:id="13" w:name="_Toc172806063"/>
      <w:bookmarkStart w:id="14" w:name="_Toc169596221"/>
      <w:r w:rsidRPr="00244C61">
        <w:rPr>
          <w:rFonts w:ascii="Arial" w:eastAsiaTheme="majorEastAsia" w:hAnsi="Arial" w:cs="Arial"/>
          <w:sz w:val="32"/>
          <w:szCs w:val="32"/>
          <w:u w:val="single"/>
        </w:rPr>
        <w:t>Kompetenz Nr</w:t>
      </w:r>
      <w:r w:rsidR="0055682C" w:rsidRPr="00244C61">
        <w:rPr>
          <w:rFonts w:ascii="Arial" w:eastAsiaTheme="majorEastAsia" w:hAnsi="Arial" w:cs="Arial"/>
          <w:sz w:val="32"/>
          <w:szCs w:val="32"/>
          <w:u w:val="single"/>
        </w:rPr>
        <w:t>. 7</w:t>
      </w:r>
      <w:r w:rsidRPr="00244C61">
        <w:rPr>
          <w:rFonts w:ascii="Arial" w:eastAsiaTheme="majorEastAsia" w:hAnsi="Arial" w:cs="Arial"/>
          <w:sz w:val="32"/>
          <w:szCs w:val="32"/>
        </w:rPr>
        <w:t>: Soziale Kompetenzen</w:t>
      </w:r>
      <w:bookmarkEnd w:id="11"/>
      <w:bookmarkEnd w:id="12"/>
    </w:p>
    <w:p w14:paraId="3FF8BB6D" w14:textId="77777777" w:rsidR="00E31564" w:rsidRPr="00244C61" w:rsidRDefault="00E31564" w:rsidP="00E31564">
      <w:pPr>
        <w:spacing w:after="0"/>
        <w:rPr>
          <w:rFonts w:ascii="Arial" w:hAnsi="Arial" w:cs="Arial"/>
          <w:color w:val="1485A4"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3B2E2C" w14:textId="36187D6F" w:rsidR="00E31564" w:rsidRPr="00244C61" w:rsidRDefault="00E64904" w:rsidP="00E64904">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Voraussetzungen:  </w:t>
      </w:r>
    </w:p>
    <w:p w14:paraId="051D43B6" w14:textId="77777777" w:rsidR="00E64904" w:rsidRPr="00244C61" w:rsidRDefault="00E64904" w:rsidP="00E64904">
      <w:pPr>
        <w:spacing w:after="0"/>
        <w:rPr>
          <w:rFonts w:ascii="Arial" w:hAnsi="Arial" w:cs="Arial"/>
          <w:color w:val="1485A4" w:themeColor="text2"/>
          <w14:textOutline w14:w="0" w14:cap="flat" w14:cmpd="sng" w14:algn="ctr">
            <w14:noFill/>
            <w14:prstDash w14:val="solid"/>
            <w14:round/>
          </w14:textOutline>
        </w:rPr>
      </w:pPr>
    </w:p>
    <w:p w14:paraId="2D672534" w14:textId="0D847CA2" w:rsidR="00E31564" w:rsidRPr="00765025" w:rsidRDefault="00E31564" w:rsidP="00E31564">
      <w:pPr>
        <w:numPr>
          <w:ilvl w:val="0"/>
          <w:numId w:val="1"/>
        </w:numPr>
        <w:spacing w:after="0"/>
        <w:contextualSpacing/>
        <w:rPr>
          <w:rFonts w:ascii="Arial" w:hAnsi="Arial" w:cs="Arial"/>
        </w:rPr>
      </w:pPr>
      <w:r w:rsidRPr="00765025">
        <w:rPr>
          <w:rFonts w:ascii="Arial" w:hAnsi="Arial" w:cs="Arial"/>
        </w:rPr>
        <w:t xml:space="preserve">Kenntnis </w:t>
      </w:r>
      <w:r w:rsidR="00560322">
        <w:rPr>
          <w:rFonts w:ascii="Arial" w:hAnsi="Arial" w:cs="Arial"/>
        </w:rPr>
        <w:t xml:space="preserve">des </w:t>
      </w:r>
      <w:r w:rsidR="00DD21FE">
        <w:rPr>
          <w:rFonts w:ascii="Arial" w:hAnsi="Arial" w:cs="Arial"/>
        </w:rPr>
        <w:t>Leitbil</w:t>
      </w:r>
      <w:r w:rsidRPr="00765025">
        <w:rPr>
          <w:rFonts w:ascii="Arial" w:hAnsi="Arial" w:cs="Arial"/>
        </w:rPr>
        <w:t>de</w:t>
      </w:r>
      <w:r w:rsidR="00560322">
        <w:rPr>
          <w:rFonts w:ascii="Arial" w:hAnsi="Arial" w:cs="Arial"/>
        </w:rPr>
        <w:t>s</w:t>
      </w:r>
      <w:r w:rsidRPr="00765025">
        <w:rPr>
          <w:rFonts w:ascii="Arial" w:hAnsi="Arial" w:cs="Arial"/>
        </w:rPr>
        <w:t xml:space="preserve"> </w:t>
      </w:r>
      <w:r w:rsidR="00560322">
        <w:rPr>
          <w:rFonts w:ascii="Arial" w:hAnsi="Arial" w:cs="Arial"/>
        </w:rPr>
        <w:t xml:space="preserve">der </w:t>
      </w:r>
      <w:r w:rsidR="008611BA" w:rsidRPr="00765025">
        <w:rPr>
          <w:rFonts w:ascii="Arial" w:hAnsi="Arial" w:cs="Arial"/>
        </w:rPr>
        <w:t>I</w:t>
      </w:r>
      <w:r w:rsidRPr="00765025">
        <w:rPr>
          <w:rFonts w:ascii="Arial" w:hAnsi="Arial" w:cs="Arial"/>
        </w:rPr>
        <w:t>nstitution</w:t>
      </w:r>
    </w:p>
    <w:p w14:paraId="3FA0DD1C" w14:textId="61055F2C" w:rsidR="005342CF" w:rsidRPr="00765025" w:rsidRDefault="005342CF" w:rsidP="00E31564">
      <w:pPr>
        <w:numPr>
          <w:ilvl w:val="0"/>
          <w:numId w:val="1"/>
        </w:numPr>
        <w:spacing w:after="0"/>
        <w:contextualSpacing/>
        <w:rPr>
          <w:rFonts w:ascii="Arial" w:hAnsi="Arial" w:cs="Arial"/>
        </w:rPr>
      </w:pPr>
      <w:r w:rsidRPr="00765025">
        <w:rPr>
          <w:rFonts w:ascii="Arial" w:hAnsi="Arial" w:cs="Arial"/>
        </w:rPr>
        <w:t xml:space="preserve">Kenntnis der Rechte erwachsener Personen </w:t>
      </w:r>
    </w:p>
    <w:p w14:paraId="690AFFD9" w14:textId="35DEAB2F" w:rsidR="00E31564" w:rsidRPr="00765025" w:rsidRDefault="00E31564" w:rsidP="00E31564">
      <w:pPr>
        <w:numPr>
          <w:ilvl w:val="0"/>
          <w:numId w:val="7"/>
        </w:numPr>
        <w:contextualSpacing/>
        <w:rPr>
          <w:rFonts w:ascii="Arial" w:hAnsi="Arial" w:cs="Arial"/>
        </w:rPr>
      </w:pPr>
      <w:r w:rsidRPr="00765025">
        <w:rPr>
          <w:rFonts w:ascii="Arial" w:hAnsi="Arial" w:cs="Arial"/>
        </w:rPr>
        <w:t xml:space="preserve">Über die verschiedenen Funktionen innerhalb der </w:t>
      </w:r>
      <w:r w:rsidR="00C248BE" w:rsidRPr="00765025">
        <w:rPr>
          <w:rFonts w:ascii="Arial" w:hAnsi="Arial" w:cs="Arial"/>
        </w:rPr>
        <w:t>Institution</w:t>
      </w:r>
      <w:r w:rsidRPr="00765025">
        <w:rPr>
          <w:rFonts w:ascii="Arial" w:hAnsi="Arial" w:cs="Arial"/>
        </w:rPr>
        <w:t xml:space="preserve"> informiert sein</w:t>
      </w:r>
    </w:p>
    <w:p w14:paraId="66061E5E" w14:textId="77777777" w:rsidR="00E31564" w:rsidRPr="00244C61" w:rsidRDefault="00E31564" w:rsidP="00E31564">
      <w:pPr>
        <w:ind w:left="720"/>
        <w:contextualSpacing/>
        <w:rPr>
          <w:rFonts w:ascii="Arial" w:hAnsi="Arial" w:cs="Arial"/>
          <w:sz w:val="24"/>
          <w:szCs w:val="24"/>
        </w:rPr>
      </w:pPr>
    </w:p>
    <w:p w14:paraId="120D29D7" w14:textId="38244308" w:rsidR="00E64904" w:rsidRPr="00244C61" w:rsidRDefault="00FE397F" w:rsidP="00E31564">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In der Praxis so handeln, </w:t>
      </w:r>
      <w:r w:rsidR="005342CF" w:rsidRPr="00244C61">
        <w:rPr>
          <w:rFonts w:ascii="Arial" w:hAnsi="Arial" w:cs="Arial"/>
          <w:color w:val="1485A4" w:themeColor="text2"/>
          <w14:textOutline w14:w="0" w14:cap="flat" w14:cmpd="sng" w14:algn="ctr">
            <w14:noFill/>
            <w14:prstDash w14:val="solid"/>
            <w14:round/>
          </w14:textOutline>
        </w:rPr>
        <w:t xml:space="preserve">dass </w:t>
      </w:r>
      <w:r w:rsidRPr="00244C61">
        <w:rPr>
          <w:rFonts w:ascii="Arial" w:hAnsi="Arial" w:cs="Arial"/>
          <w:color w:val="1485A4" w:themeColor="text2"/>
          <w14:textOutline w14:w="0" w14:cap="flat" w14:cmpd="sng" w14:algn="ctr">
            <w14:noFill/>
            <w14:prstDash w14:val="solid"/>
            <w14:round/>
          </w14:textOutline>
        </w:rPr>
        <w:t xml:space="preserve">die Lebensqualität der Person </w:t>
      </w:r>
      <w:r w:rsidR="005342CF" w:rsidRPr="00244C61">
        <w:rPr>
          <w:rFonts w:ascii="Arial" w:hAnsi="Arial" w:cs="Arial"/>
          <w:color w:val="1485A4" w:themeColor="text2"/>
          <w14:textOutline w14:w="0" w14:cap="flat" w14:cmpd="sng" w14:algn="ctr">
            <w14:noFill/>
            <w14:prstDash w14:val="solid"/>
            <w14:round/>
          </w14:textOutline>
        </w:rPr>
        <w:t>verbessert</w:t>
      </w:r>
      <w:r w:rsidR="0077442A" w:rsidRPr="00244C61">
        <w:rPr>
          <w:rFonts w:ascii="Arial" w:hAnsi="Arial" w:cs="Arial"/>
          <w:color w:val="1485A4" w:themeColor="text2"/>
          <w14:textOutline w14:w="0" w14:cap="flat" w14:cmpd="sng" w14:algn="ctr">
            <w14:noFill/>
            <w14:prstDash w14:val="solid"/>
            <w14:round/>
          </w14:textOutline>
        </w:rPr>
        <w:t xml:space="preserve">, ihre Würde gewahrt </w:t>
      </w:r>
      <w:r w:rsidR="005342CF" w:rsidRPr="00244C61">
        <w:rPr>
          <w:rFonts w:ascii="Arial" w:hAnsi="Arial" w:cs="Arial"/>
          <w:color w:val="1485A4" w:themeColor="text2"/>
          <w14:textOutline w14:w="0" w14:cap="flat" w14:cmpd="sng" w14:algn="ctr">
            <w14:noFill/>
            <w14:prstDash w14:val="solid"/>
            <w14:round/>
          </w14:textOutline>
        </w:rPr>
        <w:t xml:space="preserve">und </w:t>
      </w:r>
      <w:r w:rsidR="0077442A" w:rsidRPr="00244C61">
        <w:rPr>
          <w:rFonts w:ascii="Arial" w:hAnsi="Arial" w:cs="Arial"/>
          <w:color w:val="1485A4" w:themeColor="text2"/>
          <w14:textOutline w14:w="0" w14:cap="flat" w14:cmpd="sng" w14:algn="ctr">
            <w14:noFill/>
            <w14:prstDash w14:val="solid"/>
            <w14:round/>
          </w14:textOutline>
        </w:rPr>
        <w:t>ihre</w:t>
      </w:r>
      <w:r w:rsidR="005342CF" w:rsidRPr="00244C61">
        <w:rPr>
          <w:rFonts w:ascii="Arial" w:hAnsi="Arial" w:cs="Arial"/>
          <w:color w:val="1485A4" w:themeColor="text2"/>
          <w14:textOutline w14:w="0" w14:cap="flat" w14:cmpd="sng" w14:algn="ctr">
            <w14:noFill/>
            <w14:prstDash w14:val="solid"/>
            <w14:round/>
          </w14:textOutline>
        </w:rPr>
        <w:t xml:space="preserve"> Selbstständigkeit und </w:t>
      </w:r>
      <w:r w:rsidR="0077442A" w:rsidRPr="00244C61">
        <w:rPr>
          <w:rFonts w:ascii="Arial" w:hAnsi="Arial" w:cs="Arial"/>
          <w:color w:val="1485A4" w:themeColor="text2"/>
          <w14:textOutline w14:w="0" w14:cap="flat" w14:cmpd="sng" w14:algn="ctr">
            <w14:noFill/>
            <w14:prstDash w14:val="solid"/>
            <w14:round/>
          </w14:textOutline>
        </w:rPr>
        <w:t xml:space="preserve">Selbstbestimmung gefördert wird, </w:t>
      </w:r>
      <w:r w:rsidR="00C248BE">
        <w:rPr>
          <w:rFonts w:ascii="Arial" w:hAnsi="Arial" w:cs="Arial"/>
          <w:color w:val="1485A4" w:themeColor="text2"/>
          <w14:textOutline w14:w="0" w14:cap="flat" w14:cmpd="sng" w14:algn="ctr">
            <w14:noFill/>
            <w14:prstDash w14:val="solid"/>
            <w14:round/>
          </w14:textOutline>
        </w:rPr>
        <w:t>und dabei</w:t>
      </w:r>
      <w:r w:rsidR="0077442A" w:rsidRPr="00244C61">
        <w:rPr>
          <w:rFonts w:ascii="Arial" w:hAnsi="Arial" w:cs="Arial"/>
          <w:color w:val="1485A4" w:themeColor="text2"/>
          <w14:textOutline w14:w="0" w14:cap="flat" w14:cmpd="sng" w14:algn="ctr">
            <w14:noFill/>
            <w14:prstDash w14:val="solid"/>
            <w14:round/>
          </w14:textOutline>
        </w:rPr>
        <w:t>:</w:t>
      </w:r>
    </w:p>
    <w:p w14:paraId="13C7E3A1" w14:textId="5B421ADB" w:rsidR="00E31564" w:rsidRPr="00244C61" w:rsidRDefault="00E31564" w:rsidP="00E31564">
      <w:pPr>
        <w:spacing w:after="0"/>
        <w:rPr>
          <w:rFonts w:ascii="Arial" w:hAnsi="Arial" w:cs="Arial"/>
          <w:color w:val="1485A4" w:themeColor="text2"/>
          <w14:textOutline w14:w="0" w14:cap="flat" w14:cmpd="sng" w14:algn="ctr">
            <w14:noFill/>
            <w14:prstDash w14:val="solid"/>
            <w14:round/>
          </w14:textOutline>
        </w:rPr>
      </w:pPr>
    </w:p>
    <w:p w14:paraId="0865AF48" w14:textId="2FFE7679" w:rsidR="005342CF" w:rsidRPr="00244C61" w:rsidRDefault="00C248BE" w:rsidP="00CA74FB">
      <w:pPr>
        <w:numPr>
          <w:ilvl w:val="0"/>
          <w:numId w:val="7"/>
        </w:numPr>
        <w:contextualSpacing/>
        <w:rPr>
          <w:rFonts w:ascii="Arial" w:hAnsi="Arial" w:cs="Arial"/>
          <w:sz w:val="24"/>
          <w:szCs w:val="24"/>
        </w:rPr>
      </w:pPr>
      <w:r>
        <w:rPr>
          <w:rFonts w:ascii="Arial" w:hAnsi="Arial" w:cs="Arial"/>
          <w:sz w:val="24"/>
          <w:szCs w:val="24"/>
        </w:rPr>
        <w:t>D</w:t>
      </w:r>
      <w:r w:rsidR="00E31564" w:rsidRPr="00244C61">
        <w:rPr>
          <w:rFonts w:ascii="Arial" w:hAnsi="Arial" w:cs="Arial"/>
          <w:sz w:val="24"/>
          <w:szCs w:val="24"/>
        </w:rPr>
        <w:t xml:space="preserve">ie Charta der Einrichtung, die berufliche Schweigepflicht und die </w:t>
      </w:r>
      <w:r w:rsidR="005342CF" w:rsidRPr="00244C61">
        <w:rPr>
          <w:rFonts w:ascii="Arial" w:hAnsi="Arial" w:cs="Arial"/>
          <w:sz w:val="24"/>
          <w:szCs w:val="24"/>
        </w:rPr>
        <w:t xml:space="preserve">Pflicht zur Diskretion </w:t>
      </w:r>
      <w:r w:rsidR="00E31564" w:rsidRPr="00244C61">
        <w:rPr>
          <w:rFonts w:ascii="Arial" w:hAnsi="Arial" w:cs="Arial"/>
          <w:sz w:val="24"/>
          <w:szCs w:val="24"/>
        </w:rPr>
        <w:t xml:space="preserve">beachten </w:t>
      </w:r>
    </w:p>
    <w:p w14:paraId="0C241AE1" w14:textId="0FE38741" w:rsidR="0077442A" w:rsidRPr="00244C61" w:rsidRDefault="00C248BE" w:rsidP="00CA74FB">
      <w:pPr>
        <w:numPr>
          <w:ilvl w:val="0"/>
          <w:numId w:val="7"/>
        </w:numPr>
        <w:contextualSpacing/>
        <w:rPr>
          <w:rFonts w:ascii="Arial" w:hAnsi="Arial" w:cs="Arial"/>
          <w:sz w:val="24"/>
          <w:szCs w:val="24"/>
        </w:rPr>
      </w:pPr>
      <w:r>
        <w:rPr>
          <w:rFonts w:ascii="Arial" w:hAnsi="Arial" w:cs="Arial"/>
          <w:sz w:val="24"/>
          <w:szCs w:val="24"/>
        </w:rPr>
        <w:t>D</w:t>
      </w:r>
      <w:r w:rsidR="0077442A" w:rsidRPr="00244C61">
        <w:rPr>
          <w:rFonts w:ascii="Arial" w:hAnsi="Arial" w:cs="Arial"/>
          <w:sz w:val="24"/>
          <w:szCs w:val="24"/>
        </w:rPr>
        <w:t xml:space="preserve">ie Rechte der </w:t>
      </w:r>
      <w:r w:rsidR="00C801D7" w:rsidRPr="00244C61">
        <w:rPr>
          <w:rFonts w:ascii="Arial" w:hAnsi="Arial" w:cs="Arial"/>
          <w:sz w:val="24"/>
          <w:szCs w:val="24"/>
        </w:rPr>
        <w:t xml:space="preserve">Menschen </w:t>
      </w:r>
      <w:r w:rsidR="0077442A" w:rsidRPr="00244C61">
        <w:rPr>
          <w:rFonts w:ascii="Arial" w:hAnsi="Arial" w:cs="Arial"/>
          <w:sz w:val="24"/>
          <w:szCs w:val="24"/>
        </w:rPr>
        <w:t xml:space="preserve">und </w:t>
      </w:r>
      <w:r w:rsidR="00C801D7" w:rsidRPr="00244C61">
        <w:rPr>
          <w:rFonts w:ascii="Arial" w:hAnsi="Arial" w:cs="Arial"/>
          <w:sz w:val="24"/>
          <w:szCs w:val="24"/>
        </w:rPr>
        <w:t xml:space="preserve">ihren </w:t>
      </w:r>
      <w:r w:rsidR="0077442A" w:rsidRPr="00244C61">
        <w:rPr>
          <w:rFonts w:ascii="Arial" w:hAnsi="Arial" w:cs="Arial"/>
          <w:sz w:val="24"/>
          <w:szCs w:val="24"/>
        </w:rPr>
        <w:t>freien Willen respektier</w:t>
      </w:r>
      <w:r>
        <w:rPr>
          <w:rFonts w:ascii="Arial" w:hAnsi="Arial" w:cs="Arial"/>
          <w:sz w:val="24"/>
          <w:szCs w:val="24"/>
        </w:rPr>
        <w:t>en</w:t>
      </w:r>
    </w:p>
    <w:p w14:paraId="33E2F0D4" w14:textId="751A5030" w:rsidR="00F175E5" w:rsidRPr="00244C61" w:rsidRDefault="00C8731B" w:rsidP="00E31564">
      <w:pPr>
        <w:numPr>
          <w:ilvl w:val="0"/>
          <w:numId w:val="7"/>
        </w:numPr>
        <w:contextualSpacing/>
        <w:rPr>
          <w:rFonts w:ascii="Arial" w:hAnsi="Arial" w:cs="Arial"/>
          <w:sz w:val="24"/>
          <w:szCs w:val="24"/>
        </w:rPr>
      </w:pPr>
      <w:r>
        <w:rPr>
          <w:rFonts w:ascii="Arial" w:hAnsi="Arial" w:cs="Arial"/>
          <w:sz w:val="24"/>
          <w:szCs w:val="24"/>
        </w:rPr>
        <w:t>Eine</w:t>
      </w:r>
      <w:r w:rsidR="00F175E5" w:rsidRPr="00244C61">
        <w:rPr>
          <w:rFonts w:ascii="Arial" w:hAnsi="Arial" w:cs="Arial"/>
          <w:sz w:val="24"/>
          <w:szCs w:val="24"/>
        </w:rPr>
        <w:t xml:space="preserve"> vertrauensvolle und partnerschaftliche Beziehung zu den </w:t>
      </w:r>
      <w:r w:rsidR="00C801D7" w:rsidRPr="00244C61">
        <w:rPr>
          <w:rFonts w:ascii="Arial" w:hAnsi="Arial" w:cs="Arial"/>
          <w:sz w:val="24"/>
          <w:szCs w:val="24"/>
        </w:rPr>
        <w:t xml:space="preserve">betreuten Personen </w:t>
      </w:r>
      <w:r w:rsidR="00F175E5" w:rsidRPr="00244C61">
        <w:rPr>
          <w:rFonts w:ascii="Arial" w:hAnsi="Arial" w:cs="Arial"/>
          <w:sz w:val="24"/>
          <w:szCs w:val="24"/>
        </w:rPr>
        <w:t xml:space="preserve">und dem </w:t>
      </w:r>
      <w:r w:rsidR="005342CF" w:rsidRPr="00244C61">
        <w:rPr>
          <w:rFonts w:ascii="Arial" w:hAnsi="Arial" w:cs="Arial"/>
          <w:sz w:val="24"/>
          <w:szCs w:val="24"/>
        </w:rPr>
        <w:t xml:space="preserve">Netzwerk </w:t>
      </w:r>
      <w:r>
        <w:rPr>
          <w:rFonts w:ascii="Arial" w:hAnsi="Arial" w:cs="Arial"/>
          <w:sz w:val="24"/>
          <w:szCs w:val="24"/>
        </w:rPr>
        <w:t>aufbauen</w:t>
      </w:r>
    </w:p>
    <w:p w14:paraId="1104B685" w14:textId="674D723A" w:rsidR="00A46731" w:rsidRDefault="00A46731" w:rsidP="00E31564">
      <w:pPr>
        <w:numPr>
          <w:ilvl w:val="0"/>
          <w:numId w:val="7"/>
        </w:numPr>
        <w:contextualSpacing/>
        <w:rPr>
          <w:rFonts w:ascii="Arial" w:hAnsi="Arial" w:cs="Arial"/>
          <w:sz w:val="24"/>
          <w:szCs w:val="24"/>
          <w:lang w:val="fr-CH"/>
        </w:rPr>
      </w:pPr>
      <w:proofErr w:type="spellStart"/>
      <w:r>
        <w:rPr>
          <w:rFonts w:ascii="Arial" w:hAnsi="Arial" w:cs="Arial"/>
          <w:sz w:val="24"/>
          <w:szCs w:val="24"/>
          <w:lang w:val="fr-CH"/>
        </w:rPr>
        <w:t>Aktiv</w:t>
      </w:r>
      <w:proofErr w:type="spellEnd"/>
      <w:r>
        <w:rPr>
          <w:rFonts w:ascii="Arial" w:hAnsi="Arial" w:cs="Arial"/>
          <w:sz w:val="24"/>
          <w:szCs w:val="24"/>
          <w:lang w:val="fr-CH"/>
        </w:rPr>
        <w:t xml:space="preserve"> </w:t>
      </w:r>
      <w:proofErr w:type="spellStart"/>
      <w:r>
        <w:rPr>
          <w:rFonts w:ascii="Arial" w:hAnsi="Arial" w:cs="Arial"/>
          <w:sz w:val="24"/>
          <w:szCs w:val="24"/>
          <w:lang w:val="fr-CH"/>
        </w:rPr>
        <w:t>zuhören</w:t>
      </w:r>
      <w:proofErr w:type="spellEnd"/>
    </w:p>
    <w:p w14:paraId="44D8E27D" w14:textId="4096273D" w:rsidR="007D4AD6" w:rsidRPr="007D4AD6" w:rsidRDefault="007D4AD6" w:rsidP="00D016FC">
      <w:pPr>
        <w:numPr>
          <w:ilvl w:val="0"/>
          <w:numId w:val="7"/>
        </w:numPr>
        <w:contextualSpacing/>
        <w:rPr>
          <w:rFonts w:ascii="Arial" w:hAnsi="Arial" w:cs="Arial"/>
          <w:sz w:val="24"/>
          <w:szCs w:val="24"/>
        </w:rPr>
      </w:pPr>
      <w:r w:rsidRPr="007D4AD6">
        <w:rPr>
          <w:rFonts w:ascii="Arial" w:hAnsi="Arial" w:cs="Arial"/>
          <w:sz w:val="24"/>
          <w:szCs w:val="24"/>
        </w:rPr>
        <w:t xml:space="preserve">Verbale </w:t>
      </w:r>
      <w:r w:rsidR="00463166">
        <w:rPr>
          <w:rFonts w:ascii="Arial" w:hAnsi="Arial" w:cs="Arial"/>
          <w:sz w:val="24"/>
          <w:szCs w:val="24"/>
        </w:rPr>
        <w:t>Informationen</w:t>
      </w:r>
      <w:r w:rsidRPr="007D4AD6">
        <w:rPr>
          <w:rFonts w:ascii="Arial" w:hAnsi="Arial" w:cs="Arial"/>
          <w:sz w:val="24"/>
          <w:szCs w:val="24"/>
        </w:rPr>
        <w:t xml:space="preserve"> betreuten Person</w:t>
      </w:r>
      <w:r w:rsidR="00463166">
        <w:rPr>
          <w:rFonts w:ascii="Arial" w:hAnsi="Arial" w:cs="Arial"/>
          <w:sz w:val="24"/>
          <w:szCs w:val="24"/>
        </w:rPr>
        <w:t xml:space="preserve"> über die durchgeführten Massnahmen</w:t>
      </w:r>
    </w:p>
    <w:p w14:paraId="4E404562" w14:textId="36DC84A1" w:rsidR="00D016FC" w:rsidRPr="00244C61" w:rsidRDefault="00D016FC" w:rsidP="00D016FC">
      <w:pPr>
        <w:numPr>
          <w:ilvl w:val="0"/>
          <w:numId w:val="7"/>
        </w:numPr>
        <w:contextualSpacing/>
        <w:rPr>
          <w:rFonts w:ascii="Arial" w:hAnsi="Arial" w:cs="Arial"/>
          <w:sz w:val="24"/>
          <w:szCs w:val="24"/>
        </w:rPr>
      </w:pPr>
      <w:r w:rsidRPr="00244C61">
        <w:rPr>
          <w:rFonts w:ascii="Arial" w:hAnsi="Arial" w:cs="Arial"/>
          <w:sz w:val="24"/>
          <w:szCs w:val="24"/>
        </w:rPr>
        <w:t>Ein empathisches, wohlwollendes und nicht wertendes Kommunikationsverhalten an den Tag legen</w:t>
      </w:r>
    </w:p>
    <w:p w14:paraId="37DF1CBB" w14:textId="4A7C73FD" w:rsidR="00AB297A" w:rsidRPr="00560322" w:rsidRDefault="008B729D" w:rsidP="00E31564">
      <w:pPr>
        <w:numPr>
          <w:ilvl w:val="0"/>
          <w:numId w:val="7"/>
        </w:numPr>
        <w:contextualSpacing/>
        <w:rPr>
          <w:rFonts w:ascii="Arial" w:hAnsi="Arial" w:cs="Arial"/>
          <w:sz w:val="24"/>
          <w:szCs w:val="24"/>
        </w:rPr>
      </w:pPr>
      <w:r w:rsidRPr="00244C61">
        <w:rPr>
          <w:rFonts w:ascii="Arial" w:hAnsi="Arial" w:cs="Arial"/>
          <w:sz w:val="24"/>
          <w:szCs w:val="24"/>
        </w:rPr>
        <w:t xml:space="preserve">Die </w:t>
      </w:r>
      <w:r w:rsidR="00CB7D62" w:rsidRPr="00244C61">
        <w:rPr>
          <w:rFonts w:ascii="Arial" w:hAnsi="Arial" w:cs="Arial"/>
          <w:sz w:val="24"/>
          <w:szCs w:val="24"/>
        </w:rPr>
        <w:t>betreuten Personen</w:t>
      </w:r>
      <w:r w:rsidRPr="00244C61">
        <w:rPr>
          <w:rFonts w:ascii="Arial" w:hAnsi="Arial" w:cs="Arial"/>
          <w:sz w:val="24"/>
          <w:szCs w:val="24"/>
        </w:rPr>
        <w:t xml:space="preserve"> mit „Sie” </w:t>
      </w:r>
      <w:r w:rsidRPr="00560322">
        <w:rPr>
          <w:rFonts w:ascii="Arial" w:hAnsi="Arial" w:cs="Arial"/>
          <w:sz w:val="24"/>
          <w:szCs w:val="24"/>
        </w:rPr>
        <w:t xml:space="preserve">anzusprechen </w:t>
      </w:r>
      <w:r w:rsidR="00222DC8" w:rsidRPr="00560322">
        <w:rPr>
          <w:rFonts w:ascii="Arial" w:hAnsi="Arial" w:cs="Arial"/>
          <w:sz w:val="24"/>
          <w:szCs w:val="24"/>
        </w:rPr>
        <w:t xml:space="preserve">(je nach institutioneller Kultur) </w:t>
      </w:r>
      <w:r w:rsidRPr="00560322">
        <w:rPr>
          <w:rFonts w:ascii="Arial" w:hAnsi="Arial" w:cs="Arial"/>
          <w:sz w:val="24"/>
          <w:szCs w:val="24"/>
        </w:rPr>
        <w:t>und sie nicht bevormunden</w:t>
      </w:r>
    </w:p>
    <w:p w14:paraId="29B95EBD" w14:textId="266778C3" w:rsidR="00DB0EAF" w:rsidRPr="00560322" w:rsidRDefault="0078134E" w:rsidP="00E31564">
      <w:pPr>
        <w:numPr>
          <w:ilvl w:val="0"/>
          <w:numId w:val="7"/>
        </w:numPr>
        <w:contextualSpacing/>
        <w:rPr>
          <w:rFonts w:ascii="Arial" w:hAnsi="Arial" w:cs="Arial"/>
          <w:sz w:val="24"/>
          <w:szCs w:val="24"/>
        </w:rPr>
      </w:pPr>
      <w:r w:rsidRPr="00560322">
        <w:rPr>
          <w:rFonts w:ascii="Arial" w:hAnsi="Arial" w:cs="Arial"/>
          <w:sz w:val="24"/>
          <w:szCs w:val="24"/>
        </w:rPr>
        <w:t>Eine professionelle Haltung</w:t>
      </w:r>
      <w:r w:rsidR="00EE64C4" w:rsidRPr="00560322">
        <w:rPr>
          <w:rFonts w:ascii="Arial" w:hAnsi="Arial" w:cs="Arial"/>
          <w:sz w:val="24"/>
          <w:szCs w:val="24"/>
        </w:rPr>
        <w:t xml:space="preserve"> bei </w:t>
      </w:r>
      <w:r w:rsidR="00EF1523" w:rsidRPr="00560322">
        <w:rPr>
          <w:rFonts w:ascii="Arial" w:hAnsi="Arial" w:cs="Arial"/>
          <w:sz w:val="24"/>
          <w:szCs w:val="24"/>
        </w:rPr>
        <w:t>Gesprächen</w:t>
      </w:r>
      <w:r w:rsidRPr="00560322">
        <w:rPr>
          <w:rFonts w:ascii="Arial" w:hAnsi="Arial" w:cs="Arial"/>
          <w:sz w:val="24"/>
          <w:szCs w:val="24"/>
        </w:rPr>
        <w:t xml:space="preserve"> wahren</w:t>
      </w:r>
      <w:r w:rsidR="00EF1523" w:rsidRPr="00560322">
        <w:rPr>
          <w:rFonts w:ascii="Arial" w:hAnsi="Arial" w:cs="Arial"/>
          <w:sz w:val="24"/>
          <w:szCs w:val="24"/>
        </w:rPr>
        <w:t xml:space="preserve">, an denen andere Kollegen und/oder andere </w:t>
      </w:r>
      <w:r w:rsidR="00EE64C4" w:rsidRPr="00560322">
        <w:rPr>
          <w:rFonts w:ascii="Arial" w:hAnsi="Arial" w:cs="Arial"/>
          <w:sz w:val="24"/>
          <w:szCs w:val="24"/>
        </w:rPr>
        <w:t>betreute Personen</w:t>
      </w:r>
      <w:r w:rsidR="00EF1523" w:rsidRPr="00560322">
        <w:rPr>
          <w:rFonts w:ascii="Arial" w:hAnsi="Arial" w:cs="Arial"/>
          <w:sz w:val="24"/>
          <w:szCs w:val="24"/>
        </w:rPr>
        <w:t xml:space="preserve"> beteiligt sind </w:t>
      </w:r>
      <w:r w:rsidRPr="00560322">
        <w:rPr>
          <w:rFonts w:ascii="Arial" w:hAnsi="Arial" w:cs="Arial"/>
          <w:sz w:val="24"/>
          <w:szCs w:val="24"/>
        </w:rPr>
        <w:t xml:space="preserve"> </w:t>
      </w:r>
    </w:p>
    <w:p w14:paraId="37290FFF" w14:textId="3ECBE5AC" w:rsidR="005342CF" w:rsidRPr="00560322" w:rsidRDefault="00E31564" w:rsidP="002A0A2B">
      <w:pPr>
        <w:numPr>
          <w:ilvl w:val="0"/>
          <w:numId w:val="7"/>
        </w:numPr>
        <w:contextualSpacing/>
        <w:rPr>
          <w:rFonts w:ascii="Arial" w:hAnsi="Arial" w:cs="Arial"/>
          <w:sz w:val="24"/>
          <w:szCs w:val="24"/>
        </w:rPr>
      </w:pPr>
      <w:r w:rsidRPr="00560322">
        <w:rPr>
          <w:rFonts w:ascii="Arial" w:hAnsi="Arial" w:cs="Arial"/>
          <w:sz w:val="24"/>
          <w:szCs w:val="24"/>
        </w:rPr>
        <w:t xml:space="preserve">Die </w:t>
      </w:r>
      <w:r w:rsidR="005342CF" w:rsidRPr="00560322">
        <w:rPr>
          <w:rFonts w:ascii="Arial" w:hAnsi="Arial" w:cs="Arial"/>
          <w:sz w:val="24"/>
          <w:szCs w:val="24"/>
        </w:rPr>
        <w:t>eigene</w:t>
      </w:r>
      <w:r w:rsidRPr="00560322">
        <w:rPr>
          <w:rFonts w:ascii="Arial" w:hAnsi="Arial" w:cs="Arial"/>
          <w:sz w:val="24"/>
          <w:szCs w:val="24"/>
        </w:rPr>
        <w:t xml:space="preserve"> Autonomie und </w:t>
      </w:r>
      <w:r w:rsidR="005342CF" w:rsidRPr="00560322">
        <w:rPr>
          <w:rFonts w:ascii="Arial" w:hAnsi="Arial" w:cs="Arial"/>
          <w:sz w:val="24"/>
          <w:szCs w:val="24"/>
        </w:rPr>
        <w:t>Zugehörigkeit bewahren</w:t>
      </w:r>
    </w:p>
    <w:p w14:paraId="44B82A02" w14:textId="49E3107F" w:rsidR="00E31564" w:rsidRPr="00560322" w:rsidRDefault="0074052B" w:rsidP="00E31564">
      <w:pPr>
        <w:numPr>
          <w:ilvl w:val="0"/>
          <w:numId w:val="7"/>
        </w:numPr>
        <w:contextualSpacing/>
        <w:rPr>
          <w:rFonts w:ascii="Arial" w:hAnsi="Arial" w:cs="Arial"/>
          <w:sz w:val="24"/>
          <w:szCs w:val="24"/>
        </w:rPr>
      </w:pPr>
      <w:r w:rsidRPr="00560322">
        <w:rPr>
          <w:rFonts w:ascii="Arial" w:hAnsi="Arial" w:cs="Arial"/>
          <w:sz w:val="24"/>
          <w:szCs w:val="24"/>
        </w:rPr>
        <w:t>S</w:t>
      </w:r>
      <w:r w:rsidR="00E31564" w:rsidRPr="00560322">
        <w:rPr>
          <w:rFonts w:ascii="Arial" w:hAnsi="Arial" w:cs="Arial"/>
          <w:sz w:val="24"/>
          <w:szCs w:val="24"/>
        </w:rPr>
        <w:t xml:space="preserve">chwierige Situationen (Stress, Konflikte...) </w:t>
      </w:r>
      <w:r w:rsidRPr="00560322">
        <w:rPr>
          <w:rFonts w:ascii="Arial" w:hAnsi="Arial" w:cs="Arial"/>
          <w:sz w:val="24"/>
          <w:szCs w:val="24"/>
        </w:rPr>
        <w:t xml:space="preserve">bewältigen </w:t>
      </w:r>
      <w:r w:rsidR="00E31564" w:rsidRPr="00560322">
        <w:rPr>
          <w:rFonts w:ascii="Arial" w:hAnsi="Arial" w:cs="Arial"/>
          <w:sz w:val="24"/>
          <w:szCs w:val="24"/>
        </w:rPr>
        <w:t xml:space="preserve">durch eine </w:t>
      </w:r>
      <w:r w:rsidR="00222DC8" w:rsidRPr="00560322">
        <w:rPr>
          <w:rFonts w:ascii="Arial" w:hAnsi="Arial" w:cs="Arial"/>
          <w:sz w:val="24"/>
          <w:szCs w:val="24"/>
        </w:rPr>
        <w:t>professionelle (</w:t>
      </w:r>
      <w:r w:rsidR="00E31564" w:rsidRPr="00560322">
        <w:rPr>
          <w:rFonts w:ascii="Arial" w:hAnsi="Arial" w:cs="Arial"/>
          <w:sz w:val="24"/>
          <w:szCs w:val="24"/>
        </w:rPr>
        <w:t>positive und konstruktive</w:t>
      </w:r>
      <w:r w:rsidR="00222DC8" w:rsidRPr="00560322">
        <w:rPr>
          <w:rFonts w:ascii="Arial" w:hAnsi="Arial" w:cs="Arial"/>
          <w:sz w:val="24"/>
          <w:szCs w:val="24"/>
        </w:rPr>
        <w:t xml:space="preserve">) </w:t>
      </w:r>
      <w:r w:rsidR="00E31564" w:rsidRPr="00560322">
        <w:rPr>
          <w:rFonts w:ascii="Arial" w:hAnsi="Arial" w:cs="Arial"/>
          <w:sz w:val="24"/>
          <w:szCs w:val="24"/>
        </w:rPr>
        <w:t xml:space="preserve">Haltung oder sogar durch Hinzuziehen eines dritten </w:t>
      </w:r>
      <w:r w:rsidR="00914777" w:rsidRPr="00560322">
        <w:rPr>
          <w:rFonts w:ascii="Arial" w:hAnsi="Arial" w:cs="Arial"/>
          <w:sz w:val="24"/>
          <w:szCs w:val="24"/>
        </w:rPr>
        <w:t>Vermittlers</w:t>
      </w:r>
      <w:r w:rsidR="00DD21FE" w:rsidRPr="00560322">
        <w:rPr>
          <w:rFonts w:ascii="Arial" w:hAnsi="Arial" w:cs="Arial"/>
          <w:sz w:val="24"/>
          <w:szCs w:val="24"/>
        </w:rPr>
        <w:t xml:space="preserve"> bewältigen</w:t>
      </w:r>
    </w:p>
    <w:p w14:paraId="68306950" w14:textId="602FFD55" w:rsidR="00E31564" w:rsidRDefault="00C72A26" w:rsidP="00E31564">
      <w:pPr>
        <w:numPr>
          <w:ilvl w:val="0"/>
          <w:numId w:val="7"/>
        </w:numPr>
        <w:contextualSpacing/>
        <w:rPr>
          <w:rFonts w:ascii="Arial" w:hAnsi="Arial" w:cs="Arial"/>
          <w:sz w:val="24"/>
          <w:szCs w:val="24"/>
        </w:rPr>
      </w:pPr>
      <w:r w:rsidRPr="00560322">
        <w:rPr>
          <w:rFonts w:ascii="Arial" w:hAnsi="Arial" w:cs="Arial"/>
          <w:sz w:val="24"/>
          <w:szCs w:val="24"/>
        </w:rPr>
        <w:t>Ein</w:t>
      </w:r>
      <w:r w:rsidR="00E31564" w:rsidRPr="00560322">
        <w:rPr>
          <w:rFonts w:ascii="Arial" w:hAnsi="Arial" w:cs="Arial"/>
          <w:sz w:val="24"/>
          <w:szCs w:val="24"/>
        </w:rPr>
        <w:t xml:space="preserve"> positive</w:t>
      </w:r>
      <w:r w:rsidRPr="00560322">
        <w:rPr>
          <w:rFonts w:ascii="Arial" w:hAnsi="Arial" w:cs="Arial"/>
          <w:sz w:val="24"/>
          <w:szCs w:val="24"/>
        </w:rPr>
        <w:t>s</w:t>
      </w:r>
      <w:r w:rsidR="00E31564" w:rsidRPr="00560322">
        <w:rPr>
          <w:rFonts w:ascii="Arial" w:hAnsi="Arial" w:cs="Arial"/>
          <w:sz w:val="24"/>
          <w:szCs w:val="24"/>
        </w:rPr>
        <w:t xml:space="preserve"> Bild unseres</w:t>
      </w:r>
      <w:r w:rsidR="00DD21FE" w:rsidRPr="00560322">
        <w:rPr>
          <w:rFonts w:ascii="Arial" w:hAnsi="Arial" w:cs="Arial"/>
          <w:sz w:val="24"/>
          <w:szCs w:val="24"/>
        </w:rPr>
        <w:t xml:space="preserve"> </w:t>
      </w:r>
      <w:r w:rsidR="00E31564" w:rsidRPr="00560322">
        <w:rPr>
          <w:rFonts w:ascii="Arial" w:hAnsi="Arial" w:cs="Arial"/>
          <w:sz w:val="24"/>
          <w:szCs w:val="24"/>
        </w:rPr>
        <w:t>Beruf</w:t>
      </w:r>
      <w:r w:rsidR="009F0844">
        <w:rPr>
          <w:rFonts w:ascii="Arial" w:hAnsi="Arial" w:cs="Arial"/>
          <w:sz w:val="24"/>
          <w:szCs w:val="24"/>
        </w:rPr>
        <w:t>e</w:t>
      </w:r>
      <w:r w:rsidR="00E31564" w:rsidRPr="00560322">
        <w:rPr>
          <w:rFonts w:ascii="Arial" w:hAnsi="Arial" w:cs="Arial"/>
          <w:sz w:val="24"/>
          <w:szCs w:val="24"/>
        </w:rPr>
        <w:t>s</w:t>
      </w:r>
      <w:r w:rsidRPr="00560322">
        <w:rPr>
          <w:rFonts w:ascii="Arial" w:hAnsi="Arial" w:cs="Arial"/>
          <w:sz w:val="24"/>
          <w:szCs w:val="24"/>
        </w:rPr>
        <w:t xml:space="preserve"> vermitteln</w:t>
      </w:r>
    </w:p>
    <w:p w14:paraId="55BD934F" w14:textId="77777777" w:rsidR="00167358" w:rsidRDefault="00167358" w:rsidP="00167358">
      <w:pPr>
        <w:contextualSpacing/>
        <w:rPr>
          <w:rFonts w:ascii="Arial" w:hAnsi="Arial" w:cs="Arial"/>
          <w:sz w:val="24"/>
          <w:szCs w:val="24"/>
        </w:rPr>
      </w:pPr>
    </w:p>
    <w:p w14:paraId="4D359609" w14:textId="77777777" w:rsidR="00167358" w:rsidRDefault="00167358" w:rsidP="00167358">
      <w:pPr>
        <w:contextualSpacing/>
        <w:rPr>
          <w:rFonts w:ascii="Arial" w:hAnsi="Arial" w:cs="Arial"/>
          <w:sz w:val="24"/>
          <w:szCs w:val="24"/>
        </w:rPr>
      </w:pPr>
    </w:p>
    <w:p w14:paraId="37FF6505" w14:textId="77777777" w:rsidR="00167358" w:rsidRPr="00560322" w:rsidRDefault="00167358" w:rsidP="00167358">
      <w:pPr>
        <w:contextualSpacing/>
        <w:rPr>
          <w:rFonts w:ascii="Arial" w:hAnsi="Arial" w:cs="Arial"/>
          <w:sz w:val="24"/>
          <w:szCs w:val="24"/>
        </w:rPr>
      </w:pPr>
    </w:p>
    <w:p w14:paraId="11F7A65D" w14:textId="1E0ACE43" w:rsidR="00DD7A64" w:rsidRPr="00244C61" w:rsidRDefault="00DD7A64" w:rsidP="00DD7A64">
      <w:pPr>
        <w:pStyle w:val="Titre1"/>
        <w:rPr>
          <w:rFonts w:ascii="Arial" w:hAnsi="Arial" w:cs="Arial"/>
          <w:color w:val="auto"/>
          <w:sz w:val="32"/>
          <w:szCs w:val="32"/>
          <w:u w:val="single"/>
        </w:rPr>
      </w:pPr>
      <w:bookmarkStart w:id="15" w:name="_Toc172806865"/>
      <w:bookmarkStart w:id="16" w:name="_Toc228453477"/>
      <w:bookmarkEnd w:id="13"/>
      <w:r w:rsidRPr="00244C61">
        <w:rPr>
          <w:rFonts w:ascii="Arial" w:hAnsi="Arial" w:cs="Arial"/>
          <w:color w:val="auto"/>
          <w:sz w:val="32"/>
          <w:szCs w:val="32"/>
          <w:u w:val="single"/>
        </w:rPr>
        <w:lastRenderedPageBreak/>
        <w:t>Kompetenz Nr</w:t>
      </w:r>
      <w:r w:rsidR="004D32A1" w:rsidRPr="00244C61">
        <w:rPr>
          <w:rFonts w:ascii="Arial" w:hAnsi="Arial" w:cs="Arial"/>
          <w:color w:val="auto"/>
          <w:sz w:val="32"/>
          <w:szCs w:val="32"/>
          <w:u w:val="single"/>
        </w:rPr>
        <w:t>. 8</w:t>
      </w:r>
      <w:r w:rsidRPr="00244C61">
        <w:rPr>
          <w:rFonts w:ascii="Arial" w:hAnsi="Arial" w:cs="Arial"/>
          <w:color w:val="auto"/>
          <w:sz w:val="32"/>
          <w:szCs w:val="32"/>
        </w:rPr>
        <w:t>: Prävention und sichere Umgebung</w:t>
      </w:r>
      <w:bookmarkEnd w:id="15"/>
      <w:bookmarkEnd w:id="16"/>
    </w:p>
    <w:p w14:paraId="64B60065" w14:textId="77777777" w:rsidR="00DD7A64" w:rsidRPr="00244C61" w:rsidRDefault="00DD7A64" w:rsidP="00DD7A64">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44DE334" w14:textId="77777777" w:rsidR="0025099B" w:rsidRPr="00E64904" w:rsidRDefault="00DD7A64" w:rsidP="00C801D7">
      <w:pPr>
        <w:rPr>
          <w:rFonts w:ascii="Arial" w:hAnsi="Arial" w:cs="Arial"/>
          <w:color w:val="1485A4" w:themeColor="text2"/>
          <w:lang w:val="fr-CH"/>
          <w14:textOutline w14:w="0" w14:cap="flat" w14:cmpd="sng" w14:algn="ctr">
            <w14:noFill/>
            <w14:prstDash w14:val="solid"/>
            <w14:round/>
          </w14:textOutline>
        </w:rPr>
      </w:pPr>
      <w:proofErr w:type="spellStart"/>
      <w:proofErr w:type="gramStart"/>
      <w:r w:rsidRPr="00E64904">
        <w:rPr>
          <w:rFonts w:ascii="Arial" w:hAnsi="Arial" w:cs="Arial"/>
          <w:color w:val="1485A4" w:themeColor="text2"/>
          <w:lang w:val="fr-CH"/>
          <w14:textOutline w14:w="0" w14:cap="flat" w14:cmpd="sng" w14:algn="ctr">
            <w14:noFill/>
            <w14:prstDash w14:val="solid"/>
            <w14:round/>
          </w14:textOutline>
        </w:rPr>
        <w:t>Voraussetzungen</w:t>
      </w:r>
      <w:proofErr w:type="spellEnd"/>
      <w:r w:rsidRPr="00E64904">
        <w:rPr>
          <w:rFonts w:ascii="Arial" w:hAnsi="Arial" w:cs="Arial"/>
          <w:color w:val="1485A4" w:themeColor="text2"/>
          <w:lang w:val="fr-CH"/>
          <w14:textOutline w14:w="0" w14:cap="flat" w14:cmpd="sng" w14:algn="ctr">
            <w14:noFill/>
            <w14:prstDash w14:val="solid"/>
            <w14:round/>
          </w14:textOutline>
        </w:rPr>
        <w:t>:</w:t>
      </w:r>
      <w:proofErr w:type="gramEnd"/>
      <w:r w:rsidRPr="00E64904">
        <w:rPr>
          <w:rFonts w:ascii="Arial" w:hAnsi="Arial" w:cs="Arial"/>
          <w:color w:val="1485A4" w:themeColor="text2"/>
          <w:lang w:val="fr-CH"/>
          <w14:textOutline w14:w="0" w14:cap="flat" w14:cmpd="sng" w14:algn="ctr">
            <w14:noFill/>
            <w14:prstDash w14:val="solid"/>
            <w14:round/>
          </w14:textOutline>
        </w:rPr>
        <w:t xml:space="preserve"> </w:t>
      </w:r>
    </w:p>
    <w:p w14:paraId="0AA792DF" w14:textId="482B3856" w:rsidR="00DD7A64" w:rsidRPr="00244C61" w:rsidRDefault="00DD7A64" w:rsidP="0025099B">
      <w:pPr>
        <w:pStyle w:val="Paragraphedeliste"/>
        <w:numPr>
          <w:ilvl w:val="0"/>
          <w:numId w:val="7"/>
        </w:numPr>
        <w:rPr>
          <w:rFonts w:ascii="Arial" w:hAnsi="Arial" w:cs="Arial"/>
        </w:rPr>
      </w:pPr>
      <w:r w:rsidRPr="00244C61">
        <w:rPr>
          <w:rFonts w:ascii="Arial" w:hAnsi="Arial" w:cs="Arial"/>
        </w:rPr>
        <w:t xml:space="preserve">Kenntnis der internen Verfahren (Sturz </w:t>
      </w:r>
      <w:r w:rsidR="0025099B" w:rsidRPr="00244C61">
        <w:rPr>
          <w:rFonts w:ascii="Arial" w:hAnsi="Arial" w:cs="Arial"/>
        </w:rPr>
        <w:t>einer begleiteten Person, Abwesenheit der begleiteten Person zu Hause oder Weglaufen</w:t>
      </w:r>
      <w:r w:rsidRPr="00244C61">
        <w:rPr>
          <w:rFonts w:ascii="Arial" w:hAnsi="Arial" w:cs="Arial"/>
        </w:rPr>
        <w:t>, medizinischer Notfall, Tod, einschlie</w:t>
      </w:r>
      <w:r w:rsidR="009B2FB2">
        <w:rPr>
          <w:rFonts w:ascii="Arial" w:hAnsi="Arial" w:cs="Arial"/>
        </w:rPr>
        <w:t>ss</w:t>
      </w:r>
      <w:r w:rsidRPr="00244C61">
        <w:rPr>
          <w:rFonts w:ascii="Arial" w:hAnsi="Arial" w:cs="Arial"/>
        </w:rPr>
        <w:t>lich bei Verdacht auf einen verdächtigen Todesfall)</w:t>
      </w:r>
    </w:p>
    <w:p w14:paraId="7E6B7D2B" w14:textId="3CB52778" w:rsidR="0025099B" w:rsidRPr="00244C61" w:rsidRDefault="0025099B" w:rsidP="0025099B">
      <w:pPr>
        <w:pStyle w:val="Paragraphedeliste"/>
        <w:numPr>
          <w:ilvl w:val="0"/>
          <w:numId w:val="7"/>
        </w:numPr>
        <w:rPr>
          <w:rFonts w:ascii="Arial" w:hAnsi="Arial" w:cs="Arial"/>
        </w:rPr>
      </w:pPr>
      <w:r w:rsidRPr="00244C61">
        <w:rPr>
          <w:rFonts w:ascii="Arial" w:hAnsi="Arial" w:cs="Arial"/>
        </w:rPr>
        <w:t>Kenntnis der Verordnung über Massnahmen zur Einschränkung der Bewegungsfreiheit</w:t>
      </w:r>
    </w:p>
    <w:p w14:paraId="19EF23D0" w14:textId="426038CC" w:rsidR="004527D8" w:rsidRPr="00244C61" w:rsidRDefault="004527D8" w:rsidP="0025099B">
      <w:pPr>
        <w:pStyle w:val="Paragraphedeliste"/>
        <w:numPr>
          <w:ilvl w:val="0"/>
          <w:numId w:val="7"/>
        </w:numPr>
        <w:rPr>
          <w:rFonts w:ascii="Arial" w:hAnsi="Arial" w:cs="Arial"/>
        </w:rPr>
      </w:pPr>
      <w:r w:rsidRPr="00244C61">
        <w:rPr>
          <w:rFonts w:ascii="Arial" w:hAnsi="Arial" w:cs="Arial"/>
        </w:rPr>
        <w:t>Kenntnis der Notfallanweisungen (Brand, Erdbeben usw.)</w:t>
      </w:r>
    </w:p>
    <w:p w14:paraId="59BA2BEF" w14:textId="19E4B70C" w:rsidR="00DD7A64" w:rsidRPr="00244C61" w:rsidRDefault="00DD7A64" w:rsidP="00E64904">
      <w:pPr>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Gewährleistung einer sicheren </w:t>
      </w:r>
      <w:r w:rsidRPr="007A0877">
        <w:rPr>
          <w:rFonts w:ascii="Arial" w:hAnsi="Arial" w:cs="Arial"/>
          <w:color w:val="1485A4" w:themeColor="text2"/>
          <w14:textOutline w14:w="0" w14:cap="flat" w14:cmpd="sng" w14:algn="ctr">
            <w14:noFill/>
            <w14:prstDash w14:val="solid"/>
            <w14:round/>
          </w14:textOutline>
        </w:rPr>
        <w:t xml:space="preserve">und </w:t>
      </w:r>
      <w:r w:rsidR="00DD21FE" w:rsidRPr="007A0877">
        <w:rPr>
          <w:rFonts w:ascii="Arial" w:hAnsi="Arial" w:cs="Arial"/>
          <w:color w:val="1485A4" w:themeColor="text2"/>
          <w14:textOutline w14:w="0" w14:cap="flat" w14:cmpd="sng" w14:algn="ctr">
            <w14:noFill/>
            <w14:prstDash w14:val="solid"/>
            <w14:round/>
          </w14:textOutline>
        </w:rPr>
        <w:t>der</w:t>
      </w:r>
      <w:r w:rsidR="00DD21FE">
        <w:rPr>
          <w:rFonts w:ascii="Arial" w:hAnsi="Arial" w:cs="Arial"/>
          <w:color w:val="1485A4" w:themeColor="text2"/>
          <w14:textOutline w14:w="0" w14:cap="flat" w14:cmpd="sng" w14:algn="ctr">
            <w14:noFill/>
            <w14:prstDash w14:val="solid"/>
            <w14:round/>
          </w14:textOutline>
        </w:rPr>
        <w:t xml:space="preserve"> </w:t>
      </w:r>
      <w:r w:rsidR="00233FA6" w:rsidRPr="00244C61">
        <w:rPr>
          <w:rFonts w:ascii="Arial" w:hAnsi="Arial" w:cs="Arial"/>
          <w:color w:val="1485A4" w:themeColor="text2"/>
          <w14:textOutline w14:w="0" w14:cap="flat" w14:cmpd="sng" w14:algn="ctr">
            <w14:noFill/>
            <w14:prstDash w14:val="solid"/>
            <w14:round/>
          </w14:textOutline>
        </w:rPr>
        <w:t>Situation</w:t>
      </w:r>
      <w:r w:rsidRPr="00244C61">
        <w:rPr>
          <w:rFonts w:ascii="Arial" w:hAnsi="Arial" w:cs="Arial"/>
          <w:color w:val="1485A4" w:themeColor="text2"/>
          <w14:textOutline w14:w="0" w14:cap="flat" w14:cmpd="sng" w14:algn="ctr">
            <w14:noFill/>
            <w14:prstDash w14:val="solid"/>
            <w14:round/>
          </w14:textOutline>
        </w:rPr>
        <w:t xml:space="preserve"> angemessenen Umgebung </w:t>
      </w:r>
      <w:r w:rsidR="00CF5F77">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w:t>
      </w:r>
    </w:p>
    <w:p w14:paraId="506C6520" w14:textId="4D91858D" w:rsidR="00ED2C86" w:rsidRPr="00ED2C86" w:rsidRDefault="00ED2C86" w:rsidP="004571B8">
      <w:pPr>
        <w:pStyle w:val="Paragraphedeliste"/>
        <w:numPr>
          <w:ilvl w:val="0"/>
          <w:numId w:val="1"/>
        </w:numPr>
        <w:rPr>
          <w:rFonts w:ascii="Arial" w:hAnsi="Arial" w:cs="Arial"/>
        </w:rPr>
      </w:pPr>
      <w:r w:rsidRPr="00ED2C86">
        <w:rPr>
          <w:rFonts w:ascii="Arial" w:hAnsi="Arial" w:cs="Arial"/>
        </w:rPr>
        <w:t xml:space="preserve">Kenntnis </w:t>
      </w:r>
      <w:r w:rsidR="00F246E0">
        <w:rPr>
          <w:rFonts w:ascii="Arial" w:hAnsi="Arial" w:cs="Arial"/>
        </w:rPr>
        <w:t xml:space="preserve">hat über </w:t>
      </w:r>
      <w:r w:rsidR="00FE23DB">
        <w:rPr>
          <w:rFonts w:ascii="Arial" w:hAnsi="Arial" w:cs="Arial"/>
        </w:rPr>
        <w:t xml:space="preserve">die von </w:t>
      </w:r>
      <w:r w:rsidRPr="00ED2C86">
        <w:rPr>
          <w:rFonts w:ascii="Arial" w:hAnsi="Arial" w:cs="Arial"/>
        </w:rPr>
        <w:t>der Person verwendeten Hilfsmittel und Überprüfung, ob diese (Notrufuhr, Rollator usw.) sicher genutzt werden</w:t>
      </w:r>
    </w:p>
    <w:p w14:paraId="7BDA1169" w14:textId="15ED6C9C" w:rsidR="004571B8" w:rsidRPr="00244C61" w:rsidRDefault="004571B8" w:rsidP="004571B8">
      <w:pPr>
        <w:pStyle w:val="Paragraphedeliste"/>
        <w:numPr>
          <w:ilvl w:val="0"/>
          <w:numId w:val="1"/>
        </w:numPr>
        <w:rPr>
          <w:rFonts w:ascii="Arial" w:hAnsi="Arial" w:cs="Arial"/>
        </w:rPr>
      </w:pPr>
      <w:r w:rsidRPr="00244C61">
        <w:rPr>
          <w:rFonts w:ascii="Arial" w:hAnsi="Arial" w:cs="Arial"/>
        </w:rPr>
        <w:t>Bei Zweifeln oder Mobilitätsproblemen eine Pflegekraft, den Ergotherapeuten und/oder den Physiotherapeuten hinzuziehen</w:t>
      </w:r>
    </w:p>
    <w:p w14:paraId="359DEF96" w14:textId="1127A9FD" w:rsidR="004571B8" w:rsidRPr="00244C61" w:rsidRDefault="004C1F34" w:rsidP="004571B8">
      <w:pPr>
        <w:pStyle w:val="Paragraphedeliste"/>
        <w:numPr>
          <w:ilvl w:val="0"/>
          <w:numId w:val="1"/>
        </w:numPr>
        <w:rPr>
          <w:rFonts w:ascii="Arial" w:hAnsi="Arial" w:cs="Arial"/>
        </w:rPr>
      </w:pPr>
      <w:r>
        <w:rPr>
          <w:rFonts w:ascii="Arial" w:hAnsi="Arial" w:cs="Arial"/>
        </w:rPr>
        <w:t>D</w:t>
      </w:r>
      <w:r w:rsidR="004571B8" w:rsidRPr="00244C61">
        <w:rPr>
          <w:rFonts w:ascii="Arial" w:hAnsi="Arial" w:cs="Arial"/>
        </w:rPr>
        <w:t xml:space="preserve">as Team </w:t>
      </w:r>
      <w:r w:rsidR="0025099B" w:rsidRPr="00244C61">
        <w:rPr>
          <w:rFonts w:ascii="Arial" w:hAnsi="Arial" w:cs="Arial"/>
        </w:rPr>
        <w:t>(</w:t>
      </w:r>
      <w:r w:rsidR="00897EAA" w:rsidRPr="00897EAA">
        <w:rPr>
          <w:rFonts w:ascii="Arial" w:hAnsi="Arial" w:cs="Arial"/>
        </w:rPr>
        <w:t>bzw. de</w:t>
      </w:r>
      <w:r w:rsidR="00FE23DB">
        <w:rPr>
          <w:rFonts w:ascii="Arial" w:hAnsi="Arial" w:cs="Arial"/>
        </w:rPr>
        <w:t>n</w:t>
      </w:r>
      <w:r w:rsidR="00897EAA" w:rsidRPr="00897EAA">
        <w:rPr>
          <w:rFonts w:ascii="Arial" w:hAnsi="Arial" w:cs="Arial"/>
        </w:rPr>
        <w:t xml:space="preserve"> betreuenden Angehörigen bei Tagesstruktur</w:t>
      </w:r>
      <w:r w:rsidR="0025099B" w:rsidRPr="00244C61">
        <w:rPr>
          <w:rFonts w:ascii="Arial" w:hAnsi="Arial" w:cs="Arial"/>
        </w:rPr>
        <w:t xml:space="preserve">) </w:t>
      </w:r>
      <w:r w:rsidR="004571B8" w:rsidRPr="00244C61">
        <w:rPr>
          <w:rFonts w:ascii="Arial" w:hAnsi="Arial" w:cs="Arial"/>
        </w:rPr>
        <w:t xml:space="preserve">benachrichtigen, wenn </w:t>
      </w:r>
      <w:r w:rsidR="0025099B" w:rsidRPr="00244C61">
        <w:rPr>
          <w:rFonts w:ascii="Arial" w:hAnsi="Arial" w:cs="Arial"/>
        </w:rPr>
        <w:t xml:space="preserve">die betreute Person Veränderungen im körperlichen oder geistigen Gesundheitszustand </w:t>
      </w:r>
      <w:r w:rsidR="004571B8" w:rsidRPr="00244C61">
        <w:rPr>
          <w:rFonts w:ascii="Arial" w:hAnsi="Arial" w:cs="Arial"/>
        </w:rPr>
        <w:t>zeigt</w:t>
      </w:r>
      <w:r w:rsidR="00CD1117">
        <w:rPr>
          <w:rFonts w:ascii="Arial" w:hAnsi="Arial" w:cs="Arial"/>
        </w:rPr>
        <w:t xml:space="preserve"> </w:t>
      </w:r>
    </w:p>
    <w:p w14:paraId="2FCCA6FD" w14:textId="221AE32A" w:rsidR="00DD7A64" w:rsidRPr="00244C61" w:rsidRDefault="00DD7A64" w:rsidP="00DD7A64">
      <w:pPr>
        <w:pStyle w:val="Paragraphedeliste"/>
        <w:numPr>
          <w:ilvl w:val="0"/>
          <w:numId w:val="1"/>
        </w:numPr>
        <w:rPr>
          <w:rFonts w:ascii="Arial" w:hAnsi="Arial" w:cs="Arial"/>
        </w:rPr>
      </w:pPr>
      <w:r w:rsidRPr="00244C61">
        <w:rPr>
          <w:rFonts w:ascii="Arial" w:hAnsi="Arial" w:cs="Arial"/>
        </w:rPr>
        <w:t xml:space="preserve">Ergonomische Techniken </w:t>
      </w:r>
      <w:r w:rsidR="005C5C65" w:rsidRPr="00244C61">
        <w:rPr>
          <w:rFonts w:ascii="Arial" w:hAnsi="Arial" w:cs="Arial"/>
        </w:rPr>
        <w:t xml:space="preserve">und geeignete Hilfsmittel </w:t>
      </w:r>
      <w:r w:rsidRPr="00244C61">
        <w:rPr>
          <w:rFonts w:ascii="Arial" w:hAnsi="Arial" w:cs="Arial"/>
        </w:rPr>
        <w:t>an</w:t>
      </w:r>
      <w:r w:rsidR="004C1F34">
        <w:rPr>
          <w:rFonts w:ascii="Arial" w:hAnsi="Arial" w:cs="Arial"/>
        </w:rPr>
        <w:t>wenden</w:t>
      </w:r>
      <w:r w:rsidRPr="00244C61">
        <w:rPr>
          <w:rFonts w:ascii="Arial" w:hAnsi="Arial" w:cs="Arial"/>
        </w:rPr>
        <w:t xml:space="preserve">, um seine eigene Sicherheit und </w:t>
      </w:r>
      <w:r w:rsidR="0035037D" w:rsidRPr="00244C61">
        <w:rPr>
          <w:rFonts w:ascii="Arial" w:hAnsi="Arial" w:cs="Arial"/>
        </w:rPr>
        <w:t xml:space="preserve">die </w:t>
      </w:r>
      <w:r w:rsidR="00C801D7" w:rsidRPr="00244C61">
        <w:rPr>
          <w:rFonts w:ascii="Arial" w:hAnsi="Arial" w:cs="Arial"/>
        </w:rPr>
        <w:t xml:space="preserve">der betreuten Person </w:t>
      </w:r>
      <w:r w:rsidRPr="00244C61">
        <w:rPr>
          <w:rFonts w:ascii="Arial" w:hAnsi="Arial" w:cs="Arial"/>
        </w:rPr>
        <w:t>zu gewährleisten</w:t>
      </w:r>
    </w:p>
    <w:p w14:paraId="3D53A0C1" w14:textId="656FC305" w:rsidR="00AF3FEF" w:rsidRPr="00ED2C86" w:rsidRDefault="00DD21FE" w:rsidP="00AF3FEF">
      <w:pPr>
        <w:pStyle w:val="Paragraphedeliste"/>
        <w:numPr>
          <w:ilvl w:val="0"/>
          <w:numId w:val="1"/>
        </w:numPr>
        <w:rPr>
          <w:rFonts w:ascii="Arial" w:hAnsi="Arial" w:cs="Arial"/>
        </w:rPr>
      </w:pPr>
      <w:r w:rsidRPr="00ED2C86">
        <w:rPr>
          <w:rFonts w:ascii="Arial" w:hAnsi="Arial" w:cs="Arial"/>
        </w:rPr>
        <w:t xml:space="preserve">Die im Pflegedossier </w:t>
      </w:r>
      <w:r w:rsidR="00AF3FEF" w:rsidRPr="00ED2C86">
        <w:rPr>
          <w:rFonts w:ascii="Arial" w:hAnsi="Arial" w:cs="Arial"/>
        </w:rPr>
        <w:t xml:space="preserve">beschriebenen Anweisungen zur Einschränkung der Bewegungsfreiheit </w:t>
      </w:r>
      <w:r w:rsidR="00412FA6" w:rsidRPr="00ED2C86">
        <w:rPr>
          <w:rFonts w:ascii="Arial" w:hAnsi="Arial" w:cs="Arial"/>
        </w:rPr>
        <w:t>befolgen</w:t>
      </w:r>
    </w:p>
    <w:p w14:paraId="7EF1F864" w14:textId="57211AAB" w:rsidR="00AF3FEF" w:rsidRPr="00ED2C86" w:rsidRDefault="00291AED" w:rsidP="00AF3FEF">
      <w:pPr>
        <w:pStyle w:val="Paragraphedeliste"/>
        <w:numPr>
          <w:ilvl w:val="0"/>
          <w:numId w:val="1"/>
        </w:numPr>
        <w:rPr>
          <w:rFonts w:ascii="Arial" w:hAnsi="Arial" w:cs="Arial"/>
        </w:rPr>
      </w:pPr>
      <w:r w:rsidRPr="00ED2C86">
        <w:rPr>
          <w:rFonts w:ascii="Arial" w:hAnsi="Arial" w:cs="Arial"/>
        </w:rPr>
        <w:t>D</w:t>
      </w:r>
      <w:r w:rsidR="0026292B" w:rsidRPr="00ED2C86">
        <w:rPr>
          <w:rFonts w:ascii="Arial" w:hAnsi="Arial" w:cs="Arial"/>
        </w:rPr>
        <w:t xml:space="preserve">ie </w:t>
      </w:r>
      <w:proofErr w:type="spellStart"/>
      <w:r w:rsidR="005C7E91">
        <w:rPr>
          <w:rFonts w:ascii="Arial" w:hAnsi="Arial" w:cs="Arial"/>
        </w:rPr>
        <w:t>d</w:t>
      </w:r>
      <w:r w:rsidRPr="00ED2C86">
        <w:rPr>
          <w:rFonts w:ascii="Arial" w:hAnsi="Arial" w:cs="Arial"/>
        </w:rPr>
        <w:t>elegierten</w:t>
      </w:r>
      <w:proofErr w:type="spellEnd"/>
      <w:r w:rsidR="0026292B" w:rsidRPr="00ED2C86">
        <w:rPr>
          <w:rFonts w:ascii="Arial" w:hAnsi="Arial" w:cs="Arial"/>
        </w:rPr>
        <w:t xml:space="preserve"> Anweisungen bezüglich </w:t>
      </w:r>
      <w:r w:rsidR="00AF3FEF" w:rsidRPr="00ED2C86">
        <w:rPr>
          <w:rFonts w:ascii="Arial" w:hAnsi="Arial" w:cs="Arial"/>
        </w:rPr>
        <w:t>Komplikationen im Zusammenhang mit Immobilität (Dekubitus)</w:t>
      </w:r>
      <w:r w:rsidRPr="00ED2C86">
        <w:rPr>
          <w:rFonts w:ascii="Arial" w:hAnsi="Arial" w:cs="Arial"/>
        </w:rPr>
        <w:t xml:space="preserve"> beachten</w:t>
      </w:r>
    </w:p>
    <w:p w14:paraId="592F175E" w14:textId="32402C9F" w:rsidR="00DD7A64" w:rsidRPr="00ED2C86" w:rsidRDefault="0044751D" w:rsidP="00DD7A64">
      <w:pPr>
        <w:pStyle w:val="Paragraphedeliste"/>
        <w:numPr>
          <w:ilvl w:val="0"/>
          <w:numId w:val="1"/>
        </w:numPr>
        <w:rPr>
          <w:rFonts w:ascii="Arial" w:hAnsi="Arial" w:cs="Arial"/>
        </w:rPr>
      </w:pPr>
      <w:r w:rsidRPr="00ED2C86">
        <w:rPr>
          <w:rFonts w:ascii="Arial" w:hAnsi="Arial" w:cs="Arial"/>
        </w:rPr>
        <w:t>Die</w:t>
      </w:r>
      <w:r w:rsidR="00DD7A64" w:rsidRPr="00ED2C86">
        <w:rPr>
          <w:rFonts w:ascii="Arial" w:hAnsi="Arial" w:cs="Arial"/>
        </w:rPr>
        <w:t xml:space="preserve"> ersten Anzeichen eines Missbrauchsrisikos in seinem Verhalten</w:t>
      </w:r>
      <w:r w:rsidR="002B5FAA" w:rsidRPr="00ED2C86">
        <w:rPr>
          <w:rFonts w:ascii="Arial" w:hAnsi="Arial" w:cs="Arial"/>
        </w:rPr>
        <w:t xml:space="preserve"> erkennen</w:t>
      </w:r>
    </w:p>
    <w:p w14:paraId="4D85189C" w14:textId="7173233D" w:rsidR="00AF3FEF" w:rsidRPr="00ED2C86" w:rsidRDefault="00AF3FEF" w:rsidP="007B5EB0">
      <w:pPr>
        <w:pStyle w:val="Paragraphedeliste"/>
        <w:numPr>
          <w:ilvl w:val="0"/>
          <w:numId w:val="1"/>
        </w:numPr>
        <w:rPr>
          <w:rFonts w:ascii="Arial" w:hAnsi="Arial" w:cs="Arial"/>
        </w:rPr>
      </w:pPr>
      <w:r w:rsidRPr="00ED2C86">
        <w:rPr>
          <w:rFonts w:ascii="Arial" w:hAnsi="Arial" w:cs="Arial"/>
        </w:rPr>
        <w:t xml:space="preserve">Jeden Hinweis auf Misshandlung </w:t>
      </w:r>
      <w:r w:rsidR="004527D8" w:rsidRPr="00ED2C86">
        <w:rPr>
          <w:rFonts w:ascii="Arial" w:hAnsi="Arial" w:cs="Arial"/>
        </w:rPr>
        <w:t xml:space="preserve">und jedes </w:t>
      </w:r>
      <w:r w:rsidRPr="00ED2C86">
        <w:rPr>
          <w:rFonts w:ascii="Arial" w:hAnsi="Arial" w:cs="Arial"/>
        </w:rPr>
        <w:t>aggressive Verhalten melde</w:t>
      </w:r>
      <w:r w:rsidR="004F4382" w:rsidRPr="00ED2C86">
        <w:rPr>
          <w:rFonts w:ascii="Arial" w:hAnsi="Arial" w:cs="Arial"/>
        </w:rPr>
        <w:t>n</w:t>
      </w:r>
    </w:p>
    <w:p w14:paraId="060DFB48" w14:textId="634D9BB4" w:rsidR="00AF3FEF" w:rsidRPr="00ED2C86" w:rsidRDefault="00F1354A" w:rsidP="00AF3FEF">
      <w:pPr>
        <w:pStyle w:val="Paragraphedeliste"/>
        <w:numPr>
          <w:ilvl w:val="0"/>
          <w:numId w:val="1"/>
        </w:numPr>
        <w:rPr>
          <w:rFonts w:ascii="Arial" w:hAnsi="Arial" w:cs="Arial"/>
        </w:rPr>
      </w:pPr>
      <w:r w:rsidRPr="00ED2C86">
        <w:rPr>
          <w:rFonts w:ascii="Arial" w:hAnsi="Arial" w:cs="Arial"/>
        </w:rPr>
        <w:t>Die</w:t>
      </w:r>
      <w:r w:rsidR="00AF3FEF" w:rsidRPr="00ED2C86">
        <w:rPr>
          <w:rFonts w:ascii="Arial" w:hAnsi="Arial" w:cs="Arial"/>
        </w:rPr>
        <w:t xml:space="preserve"> institutionellen Anweisungen im Falle eines lebensbedrohlichen Notfalls </w:t>
      </w:r>
      <w:r w:rsidR="004527D8" w:rsidRPr="00ED2C86">
        <w:rPr>
          <w:rFonts w:ascii="Arial" w:hAnsi="Arial" w:cs="Arial"/>
        </w:rPr>
        <w:t>unter Berücksichtigung der Patientenverfügung der betreuten Person</w:t>
      </w:r>
      <w:r w:rsidRPr="00ED2C86">
        <w:rPr>
          <w:rFonts w:ascii="Arial" w:hAnsi="Arial" w:cs="Arial"/>
        </w:rPr>
        <w:t xml:space="preserve"> befolgen</w:t>
      </w:r>
    </w:p>
    <w:p w14:paraId="6211E32B" w14:textId="64B5CC38" w:rsidR="00EE38B5" w:rsidRPr="00ED2C86" w:rsidRDefault="00DD7A64" w:rsidP="00DD7A64">
      <w:pPr>
        <w:pStyle w:val="Paragraphedeliste"/>
        <w:numPr>
          <w:ilvl w:val="0"/>
          <w:numId w:val="1"/>
        </w:numPr>
        <w:rPr>
          <w:rFonts w:ascii="Arial" w:hAnsi="Arial" w:cs="Arial"/>
        </w:rPr>
      </w:pPr>
      <w:r w:rsidRPr="00ED2C86">
        <w:rPr>
          <w:rFonts w:ascii="Arial" w:hAnsi="Arial" w:cs="Arial"/>
        </w:rPr>
        <w:t xml:space="preserve">Bei Übergriffen jeglicher Art (körperliche, sexuelle...) </w:t>
      </w:r>
      <w:r w:rsidR="003A3E92" w:rsidRPr="00ED2C86">
        <w:rPr>
          <w:rFonts w:ascii="Arial" w:hAnsi="Arial" w:cs="Arial"/>
        </w:rPr>
        <w:t xml:space="preserve">den </w:t>
      </w:r>
      <w:r w:rsidR="005C5C65" w:rsidRPr="00ED2C86">
        <w:rPr>
          <w:rFonts w:ascii="Arial" w:hAnsi="Arial" w:cs="Arial"/>
        </w:rPr>
        <w:t xml:space="preserve">Ort </w:t>
      </w:r>
      <w:r w:rsidRPr="00ED2C86">
        <w:rPr>
          <w:rFonts w:ascii="Arial" w:hAnsi="Arial" w:cs="Arial"/>
        </w:rPr>
        <w:t xml:space="preserve">verlassen und direkt </w:t>
      </w:r>
      <w:r w:rsidR="003A3E92" w:rsidRPr="00ED2C86">
        <w:rPr>
          <w:rFonts w:ascii="Arial" w:hAnsi="Arial" w:cs="Arial"/>
        </w:rPr>
        <w:t xml:space="preserve">die </w:t>
      </w:r>
      <w:r w:rsidR="00DE472D" w:rsidRPr="00ED2C86">
        <w:rPr>
          <w:rFonts w:ascii="Arial" w:hAnsi="Arial" w:cs="Arial"/>
        </w:rPr>
        <w:t>Institution</w:t>
      </w:r>
      <w:r w:rsidRPr="00ED2C86">
        <w:rPr>
          <w:rFonts w:ascii="Arial" w:hAnsi="Arial" w:cs="Arial"/>
        </w:rPr>
        <w:t xml:space="preserve"> informieren, sich trauen, darüber zu sprechen</w:t>
      </w:r>
    </w:p>
    <w:p w14:paraId="7F6B40FD" w14:textId="6AE2C8DE" w:rsidR="00EE38B5" w:rsidRPr="00ED2C86" w:rsidRDefault="00DE472D" w:rsidP="00F02C0F">
      <w:pPr>
        <w:pStyle w:val="Paragraphedeliste"/>
        <w:numPr>
          <w:ilvl w:val="0"/>
          <w:numId w:val="1"/>
        </w:numPr>
        <w:rPr>
          <w:rFonts w:ascii="Arial" w:hAnsi="Arial" w:cs="Arial"/>
        </w:rPr>
      </w:pPr>
      <w:r w:rsidRPr="00ED2C86">
        <w:rPr>
          <w:rFonts w:ascii="Arial" w:hAnsi="Arial" w:cs="Arial"/>
        </w:rPr>
        <w:t>Das</w:t>
      </w:r>
      <w:r w:rsidR="005C5C65" w:rsidRPr="00ED2C86">
        <w:rPr>
          <w:rFonts w:ascii="Arial" w:hAnsi="Arial" w:cs="Arial"/>
        </w:rPr>
        <w:t xml:space="preserve"> Verfahren bei</w:t>
      </w:r>
      <w:r w:rsidR="00EE38B5" w:rsidRPr="00ED2C86">
        <w:rPr>
          <w:rFonts w:ascii="Arial" w:hAnsi="Arial" w:cs="Arial"/>
        </w:rPr>
        <w:t xml:space="preserve"> Stürzen</w:t>
      </w:r>
      <w:r w:rsidR="005C5C65" w:rsidRPr="00ED2C86">
        <w:rPr>
          <w:rFonts w:ascii="Arial" w:hAnsi="Arial" w:cs="Arial"/>
        </w:rPr>
        <w:t xml:space="preserve">, </w:t>
      </w:r>
      <w:r w:rsidR="00C801D7" w:rsidRPr="00ED2C86">
        <w:rPr>
          <w:rFonts w:ascii="Arial" w:hAnsi="Arial" w:cs="Arial"/>
        </w:rPr>
        <w:t xml:space="preserve">Weglaufen </w:t>
      </w:r>
      <w:r w:rsidR="005C5C65" w:rsidRPr="00ED2C86">
        <w:rPr>
          <w:rFonts w:ascii="Arial" w:hAnsi="Arial" w:cs="Arial"/>
        </w:rPr>
        <w:t xml:space="preserve">und </w:t>
      </w:r>
      <w:r w:rsidR="00EE38B5" w:rsidRPr="00ED2C86">
        <w:rPr>
          <w:rFonts w:ascii="Arial" w:hAnsi="Arial" w:cs="Arial"/>
        </w:rPr>
        <w:t>Todesfällen</w:t>
      </w:r>
      <w:r w:rsidR="00365C0B" w:rsidRPr="00ED2C86">
        <w:rPr>
          <w:rFonts w:ascii="Arial" w:hAnsi="Arial" w:cs="Arial"/>
        </w:rPr>
        <w:t>, einschlie</w:t>
      </w:r>
      <w:r w:rsidR="009B2FB2" w:rsidRPr="00ED2C86">
        <w:rPr>
          <w:rFonts w:ascii="Arial" w:hAnsi="Arial" w:cs="Arial"/>
        </w:rPr>
        <w:t>ss</w:t>
      </w:r>
      <w:r w:rsidR="00365C0B" w:rsidRPr="00ED2C86">
        <w:rPr>
          <w:rFonts w:ascii="Arial" w:hAnsi="Arial" w:cs="Arial"/>
        </w:rPr>
        <w:t xml:space="preserve">lich </w:t>
      </w:r>
      <w:r w:rsidR="00BA60FC" w:rsidRPr="00ED2C86">
        <w:rPr>
          <w:rFonts w:ascii="Arial" w:hAnsi="Arial" w:cs="Arial"/>
        </w:rPr>
        <w:t xml:space="preserve">unnatürlicher </w:t>
      </w:r>
      <w:r w:rsidR="00DD21FE" w:rsidRPr="00ED2C86">
        <w:rPr>
          <w:rFonts w:ascii="Arial" w:hAnsi="Arial" w:cs="Arial"/>
        </w:rPr>
        <w:t>Todesfälle, befolgen</w:t>
      </w:r>
    </w:p>
    <w:p w14:paraId="68C5426C" w14:textId="274A2248" w:rsidR="00DD7A64" w:rsidRPr="00244C61" w:rsidRDefault="00DD7A64" w:rsidP="00EE38B5">
      <w:pPr>
        <w:pStyle w:val="Paragraphedeliste"/>
        <w:rPr>
          <w:rFonts w:ascii="Arial" w:hAnsi="Arial" w:cs="Arial"/>
        </w:rPr>
      </w:pPr>
    </w:p>
    <w:p w14:paraId="0A676740" w14:textId="42A0529F" w:rsidR="000276B6" w:rsidRPr="00244C61" w:rsidRDefault="000276B6" w:rsidP="000276B6">
      <w:pPr>
        <w:keepNext/>
        <w:keepLines/>
        <w:spacing w:before="400" w:after="40" w:line="240" w:lineRule="auto"/>
        <w:outlineLvl w:val="0"/>
        <w:rPr>
          <w:rFonts w:ascii="Arial" w:eastAsiaTheme="majorEastAsia" w:hAnsi="Arial" w:cs="Arial"/>
          <w:sz w:val="32"/>
          <w:szCs w:val="32"/>
          <w:u w:val="single"/>
        </w:rPr>
      </w:pPr>
      <w:bookmarkStart w:id="17" w:name="_Toc228453478"/>
      <w:bookmarkStart w:id="18" w:name="_Toc172806867"/>
      <w:bookmarkEnd w:id="14"/>
      <w:r w:rsidRPr="00244C61">
        <w:rPr>
          <w:rFonts w:ascii="Arial" w:eastAsiaTheme="majorEastAsia" w:hAnsi="Arial" w:cs="Arial"/>
          <w:sz w:val="32"/>
          <w:szCs w:val="32"/>
          <w:u w:val="single"/>
        </w:rPr>
        <w:t>Kompetenz Nr</w:t>
      </w:r>
      <w:r w:rsidR="004D32A1" w:rsidRPr="00244C61">
        <w:rPr>
          <w:rFonts w:ascii="Arial" w:eastAsiaTheme="majorEastAsia" w:hAnsi="Arial" w:cs="Arial"/>
          <w:sz w:val="32"/>
          <w:szCs w:val="32"/>
          <w:u w:val="single"/>
        </w:rPr>
        <w:t>. 9</w:t>
      </w:r>
      <w:r w:rsidRPr="00244C61">
        <w:rPr>
          <w:rFonts w:ascii="Arial" w:eastAsiaTheme="majorEastAsia" w:hAnsi="Arial" w:cs="Arial"/>
          <w:sz w:val="32"/>
          <w:szCs w:val="32"/>
          <w:u w:val="single"/>
        </w:rPr>
        <w:t>:</w:t>
      </w:r>
      <w:r w:rsidRPr="00244C61">
        <w:rPr>
          <w:rFonts w:ascii="Arial" w:eastAsiaTheme="majorEastAsia" w:hAnsi="Arial" w:cs="Arial"/>
          <w:sz w:val="32"/>
          <w:szCs w:val="32"/>
        </w:rPr>
        <w:tab/>
      </w:r>
      <w:r w:rsidR="0046770A" w:rsidRPr="00244C61">
        <w:rPr>
          <w:rFonts w:ascii="Arial" w:eastAsiaTheme="majorEastAsia" w:hAnsi="Arial" w:cs="Arial"/>
          <w:sz w:val="32"/>
          <w:szCs w:val="32"/>
        </w:rPr>
        <w:t>Kontinuierliche Verbesserung</w:t>
      </w:r>
      <w:bookmarkEnd w:id="17"/>
      <w:r w:rsidR="0046770A" w:rsidRPr="00244C61">
        <w:rPr>
          <w:rFonts w:ascii="Arial" w:eastAsiaTheme="majorEastAsia" w:hAnsi="Arial" w:cs="Arial"/>
          <w:sz w:val="32"/>
          <w:szCs w:val="32"/>
        </w:rPr>
        <w:t xml:space="preserve"> </w:t>
      </w:r>
      <w:bookmarkEnd w:id="18"/>
    </w:p>
    <w:p w14:paraId="3BF0AD2F" w14:textId="77777777" w:rsidR="000276B6" w:rsidRPr="00244C61" w:rsidRDefault="000276B6" w:rsidP="000276B6">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7041C0" w14:textId="4D9FF569" w:rsidR="000276B6" w:rsidRPr="00244C61" w:rsidRDefault="000276B6" w:rsidP="000276B6">
      <w:pPr>
        <w:spacing w:after="0"/>
        <w:rPr>
          <w:rFonts w:ascii="Arial" w:hAnsi="Arial" w:cs="Arial"/>
          <w:color w:val="1485A4" w:themeColor="text2"/>
          <w14:textOutline w14:w="0" w14:cap="flat" w14:cmpd="sng" w14:algn="ctr">
            <w14:noFill/>
            <w14:prstDash w14:val="solid"/>
            <w14:round/>
          </w14:textOutline>
        </w:rPr>
      </w:pPr>
      <w:r w:rsidRPr="00244C61">
        <w:rPr>
          <w:rFonts w:ascii="Arial" w:hAnsi="Arial" w:cs="Arial"/>
          <w:color w:val="1485A4" w:themeColor="text2"/>
          <w14:textOutline w14:w="0" w14:cap="flat" w14:cmpd="sng" w14:algn="ctr">
            <w14:noFill/>
            <w14:prstDash w14:val="solid"/>
            <w14:round/>
          </w14:textOutline>
        </w:rPr>
        <w:t xml:space="preserve">Aktive Teilnahme an der kontinuierlichen Verbesserung </w:t>
      </w:r>
      <w:r w:rsidR="0013564A">
        <w:rPr>
          <w:rFonts w:ascii="Arial" w:hAnsi="Arial" w:cs="Arial"/>
          <w:color w:val="1485A4" w:themeColor="text2"/>
          <w14:textOutline w14:w="0" w14:cap="flat" w14:cmpd="sng" w14:algn="ctr">
            <w14:noFill/>
            <w14:prstDash w14:val="solid"/>
            <w14:round/>
          </w14:textOutline>
        </w:rPr>
        <w:t>und dabei</w:t>
      </w:r>
      <w:r w:rsidRPr="00244C61">
        <w:rPr>
          <w:rFonts w:ascii="Arial" w:hAnsi="Arial" w:cs="Arial"/>
          <w:color w:val="1485A4" w:themeColor="text2"/>
          <w14:textOutline w14:w="0" w14:cap="flat" w14:cmpd="sng" w14:algn="ctr">
            <w14:noFill/>
            <w14:prstDash w14:val="solid"/>
            <w14:round/>
          </w14:textOutline>
        </w:rPr>
        <w:t>:</w:t>
      </w:r>
    </w:p>
    <w:p w14:paraId="0DC4A320" w14:textId="77777777" w:rsidR="00E64904" w:rsidRPr="00244C61" w:rsidRDefault="00E64904" w:rsidP="000276B6">
      <w:pPr>
        <w:spacing w:after="0"/>
        <w:rPr>
          <w:rFonts w:ascii="Arial" w:hAnsi="Arial" w:cs="Arial"/>
          <w:color w:val="1485A4" w:themeColor="text2"/>
          <w14:textOutline w14:w="0" w14:cap="flat" w14:cmpd="sng" w14:algn="ctr">
            <w14:noFill/>
            <w14:prstDash w14:val="solid"/>
            <w14:round/>
          </w14:textOutline>
        </w:rPr>
      </w:pPr>
    </w:p>
    <w:p w14:paraId="4A971267" w14:textId="56113D1C" w:rsidR="000276B6" w:rsidRPr="000276B6" w:rsidRDefault="005A46CC" w:rsidP="000276B6">
      <w:pPr>
        <w:numPr>
          <w:ilvl w:val="0"/>
          <w:numId w:val="1"/>
        </w:numPr>
        <w:contextualSpacing/>
        <w:rPr>
          <w:rFonts w:ascii="Arial" w:hAnsi="Arial" w:cs="Arial"/>
        </w:rPr>
      </w:pPr>
      <w:r>
        <w:rPr>
          <w:rFonts w:ascii="Arial" w:hAnsi="Arial" w:cs="Arial"/>
        </w:rPr>
        <w:t>G</w:t>
      </w:r>
      <w:r w:rsidR="000276B6" w:rsidRPr="000276B6">
        <w:rPr>
          <w:rFonts w:ascii="Arial" w:hAnsi="Arial" w:cs="Arial"/>
        </w:rPr>
        <w:t>emä</w:t>
      </w:r>
      <w:r w:rsidR="009B2FB2">
        <w:rPr>
          <w:rFonts w:ascii="Arial" w:hAnsi="Arial" w:cs="Arial"/>
        </w:rPr>
        <w:t>ss</w:t>
      </w:r>
      <w:r w:rsidR="000276B6" w:rsidRPr="000276B6">
        <w:rPr>
          <w:rFonts w:ascii="Arial" w:hAnsi="Arial" w:cs="Arial"/>
        </w:rPr>
        <w:t xml:space="preserve"> den institutionellen Verfahren </w:t>
      </w:r>
      <w:r>
        <w:rPr>
          <w:rFonts w:ascii="Arial" w:hAnsi="Arial" w:cs="Arial"/>
        </w:rPr>
        <w:t>handeln</w:t>
      </w:r>
    </w:p>
    <w:p w14:paraId="20A9E757" w14:textId="696028DC" w:rsidR="000276B6" w:rsidRPr="00244C61" w:rsidRDefault="000276B6" w:rsidP="000276B6">
      <w:pPr>
        <w:numPr>
          <w:ilvl w:val="0"/>
          <w:numId w:val="1"/>
        </w:numPr>
        <w:contextualSpacing/>
        <w:rPr>
          <w:rFonts w:ascii="Arial" w:hAnsi="Arial" w:cs="Arial"/>
        </w:rPr>
      </w:pPr>
      <w:r w:rsidRPr="00244C61">
        <w:rPr>
          <w:rFonts w:ascii="Arial" w:hAnsi="Arial" w:cs="Arial"/>
        </w:rPr>
        <w:t>Ma</w:t>
      </w:r>
      <w:r w:rsidR="009B2FB2">
        <w:rPr>
          <w:rFonts w:ascii="Arial" w:hAnsi="Arial" w:cs="Arial"/>
        </w:rPr>
        <w:t>ss</w:t>
      </w:r>
      <w:r w:rsidRPr="00244C61">
        <w:rPr>
          <w:rFonts w:ascii="Arial" w:hAnsi="Arial" w:cs="Arial"/>
        </w:rPr>
        <w:t xml:space="preserve">nahmen zur Verbesserung der Qualität der Dienstleistungen und der Organisation vorschlagen </w:t>
      </w:r>
      <w:r w:rsidR="005C5C65" w:rsidRPr="00244C61">
        <w:rPr>
          <w:rFonts w:ascii="Arial" w:hAnsi="Arial" w:cs="Arial"/>
        </w:rPr>
        <w:t>(z. B. neue Technologien)</w:t>
      </w:r>
    </w:p>
    <w:p w14:paraId="311CC574" w14:textId="5C51EEA7" w:rsidR="000276B6" w:rsidRPr="00244C61" w:rsidRDefault="000276B6" w:rsidP="000276B6">
      <w:pPr>
        <w:numPr>
          <w:ilvl w:val="0"/>
          <w:numId w:val="1"/>
        </w:numPr>
        <w:contextualSpacing/>
        <w:rPr>
          <w:rFonts w:ascii="Arial" w:hAnsi="Arial" w:cs="Arial"/>
        </w:rPr>
      </w:pPr>
      <w:r w:rsidRPr="00244C61">
        <w:rPr>
          <w:rFonts w:ascii="Arial" w:hAnsi="Arial" w:cs="Arial"/>
        </w:rPr>
        <w:t>Ma</w:t>
      </w:r>
      <w:r w:rsidR="009B2FB2">
        <w:rPr>
          <w:rFonts w:ascii="Arial" w:hAnsi="Arial" w:cs="Arial"/>
        </w:rPr>
        <w:t>ss</w:t>
      </w:r>
      <w:r w:rsidRPr="00244C61">
        <w:rPr>
          <w:rFonts w:ascii="Arial" w:hAnsi="Arial" w:cs="Arial"/>
        </w:rPr>
        <w:t>nahmen zur Vermeidung von beruflichen Fehlern vorschlagen</w:t>
      </w:r>
    </w:p>
    <w:p w14:paraId="37CFCC9B" w14:textId="43CD028B" w:rsidR="000276B6" w:rsidRPr="000276B6" w:rsidRDefault="000276B6" w:rsidP="000276B6">
      <w:pPr>
        <w:numPr>
          <w:ilvl w:val="0"/>
          <w:numId w:val="1"/>
        </w:numPr>
        <w:contextualSpacing/>
        <w:rPr>
          <w:rFonts w:ascii="Arial" w:hAnsi="Arial" w:cs="Arial"/>
          <w:lang w:val="fr-CH"/>
        </w:rPr>
      </w:pPr>
      <w:proofErr w:type="spellStart"/>
      <w:r w:rsidRPr="000276B6">
        <w:rPr>
          <w:rFonts w:ascii="Arial" w:hAnsi="Arial" w:cs="Arial"/>
          <w:lang w:val="fr-CH"/>
        </w:rPr>
        <w:t>Berufliche</w:t>
      </w:r>
      <w:proofErr w:type="spellEnd"/>
      <w:r w:rsidRPr="000276B6">
        <w:rPr>
          <w:rFonts w:ascii="Arial" w:hAnsi="Arial" w:cs="Arial"/>
          <w:lang w:val="fr-CH"/>
        </w:rPr>
        <w:t xml:space="preserve"> Fehler </w:t>
      </w:r>
      <w:proofErr w:type="spellStart"/>
      <w:r w:rsidRPr="000276B6">
        <w:rPr>
          <w:rFonts w:ascii="Arial" w:hAnsi="Arial" w:cs="Arial"/>
          <w:lang w:val="fr-CH"/>
        </w:rPr>
        <w:t>melden</w:t>
      </w:r>
      <w:proofErr w:type="spellEnd"/>
      <w:r w:rsidRPr="000276B6">
        <w:rPr>
          <w:rFonts w:ascii="Arial" w:hAnsi="Arial" w:cs="Arial"/>
          <w:lang w:val="fr-CH"/>
        </w:rPr>
        <w:t xml:space="preserve"> </w:t>
      </w:r>
    </w:p>
    <w:p w14:paraId="39E92B81" w14:textId="689DDC34" w:rsidR="000276B6" w:rsidRPr="00244C61" w:rsidRDefault="000276B6" w:rsidP="000276B6">
      <w:pPr>
        <w:numPr>
          <w:ilvl w:val="0"/>
          <w:numId w:val="1"/>
        </w:numPr>
        <w:contextualSpacing/>
        <w:rPr>
          <w:rFonts w:ascii="Arial" w:hAnsi="Arial" w:cs="Arial"/>
        </w:rPr>
      </w:pPr>
      <w:r w:rsidRPr="00244C61">
        <w:rPr>
          <w:rFonts w:ascii="Arial" w:hAnsi="Arial" w:cs="Arial"/>
        </w:rPr>
        <w:t xml:space="preserve">Beschwerden von </w:t>
      </w:r>
      <w:r w:rsidR="005C5C65" w:rsidRPr="00244C61">
        <w:rPr>
          <w:rFonts w:ascii="Arial" w:hAnsi="Arial" w:cs="Arial"/>
        </w:rPr>
        <w:t>betreuten Personen</w:t>
      </w:r>
      <w:r w:rsidRPr="00244C61">
        <w:rPr>
          <w:rFonts w:ascii="Arial" w:hAnsi="Arial" w:cs="Arial"/>
        </w:rPr>
        <w:t xml:space="preserve">, Angehörigen und Partnern dokumentieren und an die zuständige Stelle zur Weiterverfolgung und Beantwortung weiterleiten </w:t>
      </w:r>
    </w:p>
    <w:p w14:paraId="0C0E9260" w14:textId="52FAEC84" w:rsidR="005C5C65" w:rsidRPr="00244C61" w:rsidRDefault="005C7E91" w:rsidP="000276B6">
      <w:pPr>
        <w:numPr>
          <w:ilvl w:val="0"/>
          <w:numId w:val="1"/>
        </w:numPr>
        <w:contextualSpacing/>
        <w:rPr>
          <w:rFonts w:ascii="Arial" w:hAnsi="Arial" w:cs="Arial"/>
        </w:rPr>
      </w:pPr>
      <w:r>
        <w:rPr>
          <w:rFonts w:ascii="Arial" w:hAnsi="Arial" w:cs="Arial"/>
        </w:rPr>
        <w:t>Im Auftrag Z</w:t>
      </w:r>
      <w:r w:rsidR="005C5C65" w:rsidRPr="00244C61">
        <w:rPr>
          <w:rFonts w:ascii="Arial" w:hAnsi="Arial" w:cs="Arial"/>
        </w:rPr>
        <w:t>ufriedenheitsumfragen bei den betreuten Personen und ihrem Umfeld</w:t>
      </w:r>
      <w:r w:rsidR="00D30457">
        <w:rPr>
          <w:rFonts w:ascii="Arial" w:hAnsi="Arial" w:cs="Arial"/>
        </w:rPr>
        <w:t xml:space="preserve"> </w:t>
      </w:r>
      <w:r w:rsidR="009A673D">
        <w:rPr>
          <w:rFonts w:ascii="Arial" w:hAnsi="Arial" w:cs="Arial"/>
        </w:rPr>
        <w:t>durchführe</w:t>
      </w:r>
      <w:r w:rsidR="00C77E01">
        <w:rPr>
          <w:rFonts w:ascii="Arial" w:hAnsi="Arial" w:cs="Arial"/>
        </w:rPr>
        <w:t>n</w:t>
      </w:r>
    </w:p>
    <w:p w14:paraId="0DDAA994" w14:textId="77777777" w:rsidR="00041AB0" w:rsidRPr="00244C61" w:rsidRDefault="00041AB0" w:rsidP="00041AB0">
      <w:pPr>
        <w:ind w:left="720"/>
        <w:contextualSpacing/>
        <w:rPr>
          <w:rFonts w:ascii="Arial" w:hAnsi="Arial" w:cs="Arial"/>
        </w:rPr>
      </w:pPr>
    </w:p>
    <w:p w14:paraId="4136BB7F" w14:textId="16CFE8E2" w:rsidR="000276B6" w:rsidRPr="00244C61" w:rsidRDefault="000276B6" w:rsidP="000276B6">
      <w:pPr>
        <w:keepNext/>
        <w:keepLines/>
        <w:spacing w:before="400" w:after="40" w:line="240" w:lineRule="auto"/>
        <w:outlineLvl w:val="0"/>
        <w:rPr>
          <w:rFonts w:ascii="Arial" w:eastAsiaTheme="majorEastAsia" w:hAnsi="Arial" w:cs="Arial"/>
          <w:sz w:val="32"/>
          <w:szCs w:val="32"/>
          <w:u w:val="single"/>
        </w:rPr>
      </w:pPr>
      <w:bookmarkStart w:id="19" w:name="_Toc172806869"/>
      <w:bookmarkStart w:id="20" w:name="_Toc228453479"/>
      <w:r w:rsidRPr="00244C61">
        <w:rPr>
          <w:rFonts w:ascii="Arial" w:eastAsiaTheme="majorEastAsia" w:hAnsi="Arial" w:cs="Arial"/>
          <w:sz w:val="32"/>
          <w:szCs w:val="32"/>
          <w:u w:val="single"/>
        </w:rPr>
        <w:lastRenderedPageBreak/>
        <w:t>Kompetenz Nr</w:t>
      </w:r>
      <w:r w:rsidR="004D32A1" w:rsidRPr="00244C61">
        <w:rPr>
          <w:rFonts w:ascii="Arial" w:eastAsiaTheme="majorEastAsia" w:hAnsi="Arial" w:cs="Arial"/>
          <w:sz w:val="32"/>
          <w:szCs w:val="32"/>
          <w:u w:val="single"/>
        </w:rPr>
        <w:t>. 10</w:t>
      </w:r>
      <w:r w:rsidRPr="00244C61">
        <w:rPr>
          <w:rFonts w:ascii="Arial" w:eastAsiaTheme="majorEastAsia" w:hAnsi="Arial" w:cs="Arial"/>
          <w:sz w:val="32"/>
          <w:szCs w:val="32"/>
        </w:rPr>
        <w:t xml:space="preserve">: </w:t>
      </w:r>
      <w:r w:rsidRPr="00244C61">
        <w:rPr>
          <w:rFonts w:ascii="Arial" w:eastAsiaTheme="majorEastAsia" w:hAnsi="Arial" w:cs="Arial"/>
          <w:sz w:val="32"/>
          <w:szCs w:val="32"/>
        </w:rPr>
        <w:tab/>
        <w:t xml:space="preserve">Lernender </w:t>
      </w:r>
      <w:r w:rsidR="0078626B" w:rsidRPr="00244C61">
        <w:rPr>
          <w:rFonts w:ascii="Arial" w:eastAsiaTheme="majorEastAsia" w:hAnsi="Arial" w:cs="Arial"/>
          <w:sz w:val="32"/>
          <w:szCs w:val="32"/>
        </w:rPr>
        <w:t xml:space="preserve">und </w:t>
      </w:r>
      <w:r w:rsidRPr="00244C61">
        <w:rPr>
          <w:rFonts w:ascii="Arial" w:eastAsiaTheme="majorEastAsia" w:hAnsi="Arial" w:cs="Arial"/>
          <w:sz w:val="32"/>
          <w:szCs w:val="32"/>
        </w:rPr>
        <w:t>Ausbilder sein</w:t>
      </w:r>
      <w:bookmarkEnd w:id="19"/>
      <w:bookmarkEnd w:id="20"/>
    </w:p>
    <w:p w14:paraId="6BC3C37C" w14:textId="77777777" w:rsidR="000276B6" w:rsidRPr="00244C61" w:rsidRDefault="000276B6" w:rsidP="000276B6">
      <w:pPr>
        <w:spacing w:after="0"/>
        <w:rPr>
          <w:rFonts w:ascii="Arial" w:hAnsi="Arial" w:cs="Arial"/>
          <w:color w:val="1485A4"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D93B77" w14:textId="0EA9F61E" w:rsidR="00E64904" w:rsidRPr="00244C61" w:rsidRDefault="00C25849" w:rsidP="000276B6">
      <w:pPr>
        <w:spacing w:after="0"/>
        <w:rPr>
          <w:rFonts w:ascii="Arial" w:hAnsi="Arial" w:cs="Arial"/>
          <w:color w:val="1485A4" w:themeColor="text2"/>
          <w14:textOutline w14:w="0" w14:cap="flat" w14:cmpd="sng" w14:algn="ctr">
            <w14:noFill/>
            <w14:prstDash w14:val="solid"/>
            <w14:round/>
          </w14:textOutline>
        </w:rPr>
      </w:pPr>
      <w:r w:rsidRPr="00C25849">
        <w:rPr>
          <w:rFonts w:ascii="Arial" w:hAnsi="Arial" w:cs="Arial"/>
          <w:color w:val="1485A4" w:themeColor="text2"/>
          <w14:textOutline w14:w="0" w14:cap="flat" w14:cmpd="sng" w14:algn="ctr">
            <w14:noFill/>
            <w14:prstDash w14:val="solid"/>
            <w14:round/>
          </w14:textOutline>
        </w:rPr>
        <w:t>Kompetenzen durch Coaching-Ma</w:t>
      </w:r>
      <w:r w:rsidR="000A1FDD">
        <w:rPr>
          <w:rFonts w:ascii="Arial" w:hAnsi="Arial" w:cs="Arial"/>
          <w:color w:val="1485A4" w:themeColor="text2"/>
          <w14:textOutline w14:w="0" w14:cap="flat" w14:cmpd="sng" w14:algn="ctr">
            <w14:noFill/>
            <w14:prstDash w14:val="solid"/>
            <w14:round/>
          </w14:textOutline>
        </w:rPr>
        <w:t>ss</w:t>
      </w:r>
      <w:r w:rsidRPr="00C25849">
        <w:rPr>
          <w:rFonts w:ascii="Arial" w:hAnsi="Arial" w:cs="Arial"/>
          <w:color w:val="1485A4" w:themeColor="text2"/>
          <w14:textOutline w14:w="0" w14:cap="flat" w14:cmpd="sng" w14:algn="ctr">
            <w14:noFill/>
            <w14:prstDash w14:val="solid"/>
            <w14:round/>
          </w14:textOutline>
        </w:rPr>
        <w:t xml:space="preserve">nahmen entwickeln, </w:t>
      </w:r>
      <w:r w:rsidR="000A1FDD">
        <w:rPr>
          <w:rFonts w:ascii="Arial" w:hAnsi="Arial" w:cs="Arial"/>
          <w:color w:val="1485A4" w:themeColor="text2"/>
          <w14:textOutline w14:w="0" w14:cap="flat" w14:cmpd="sng" w14:algn="ctr">
            <w14:noFill/>
            <w14:prstDash w14:val="solid"/>
            <w14:round/>
          </w14:textOutline>
        </w:rPr>
        <w:t xml:space="preserve">und dabei: </w:t>
      </w:r>
    </w:p>
    <w:p w14:paraId="074C0DA3" w14:textId="25B08B6A" w:rsidR="00FA0D5E" w:rsidRPr="000A1FDD" w:rsidRDefault="00FA0D5E" w:rsidP="00FA0D5E">
      <w:pPr>
        <w:numPr>
          <w:ilvl w:val="0"/>
          <w:numId w:val="1"/>
        </w:numPr>
        <w:contextualSpacing/>
        <w:rPr>
          <w:rFonts w:ascii="Arial" w:hAnsi="Arial" w:cs="Arial"/>
        </w:rPr>
      </w:pPr>
      <w:r w:rsidRPr="000A1FDD">
        <w:rPr>
          <w:rFonts w:ascii="Arial" w:hAnsi="Arial" w:cs="Arial"/>
        </w:rPr>
        <w:t xml:space="preserve">Praktikanten </w:t>
      </w:r>
      <w:r w:rsidR="0078626B" w:rsidRPr="000A1FDD">
        <w:rPr>
          <w:rFonts w:ascii="Arial" w:hAnsi="Arial" w:cs="Arial"/>
        </w:rPr>
        <w:t xml:space="preserve">und </w:t>
      </w:r>
      <w:r w:rsidR="008E0B44" w:rsidRPr="000A1FDD">
        <w:rPr>
          <w:rFonts w:ascii="Arial" w:hAnsi="Arial" w:cs="Arial"/>
        </w:rPr>
        <w:t>Au</w:t>
      </w:r>
      <w:r w:rsidR="008E0B44">
        <w:rPr>
          <w:rFonts w:ascii="Arial" w:hAnsi="Arial" w:cs="Arial"/>
        </w:rPr>
        <w:t>s</w:t>
      </w:r>
      <w:r w:rsidR="008E0B44" w:rsidRPr="00281EC7">
        <w:rPr>
          <w:rFonts w:ascii="Arial" w:hAnsi="Arial" w:cs="Arial"/>
        </w:rPr>
        <w:t>zubi</w:t>
      </w:r>
      <w:r w:rsidR="008E0B44" w:rsidRPr="000A1FDD">
        <w:rPr>
          <w:rFonts w:ascii="Arial" w:hAnsi="Arial" w:cs="Arial"/>
        </w:rPr>
        <w:t>ldenden</w:t>
      </w:r>
      <w:r w:rsidR="000A1FDD">
        <w:rPr>
          <w:rFonts w:ascii="Arial" w:hAnsi="Arial" w:cs="Arial"/>
        </w:rPr>
        <w:t xml:space="preserve"> betreuen</w:t>
      </w:r>
    </w:p>
    <w:p w14:paraId="46DFBEFE" w14:textId="3B288A4C" w:rsidR="000276B6" w:rsidRPr="00244C61" w:rsidRDefault="009A00B5" w:rsidP="000276B6">
      <w:pPr>
        <w:numPr>
          <w:ilvl w:val="0"/>
          <w:numId w:val="1"/>
        </w:numPr>
        <w:contextualSpacing/>
        <w:rPr>
          <w:rFonts w:ascii="Arial" w:hAnsi="Arial" w:cs="Arial"/>
        </w:rPr>
      </w:pPr>
      <w:r>
        <w:rPr>
          <w:rFonts w:ascii="Arial" w:hAnsi="Arial" w:cs="Arial"/>
        </w:rPr>
        <w:t xml:space="preserve">Zur </w:t>
      </w:r>
      <w:r w:rsidR="000276B6" w:rsidRPr="00244C61">
        <w:rPr>
          <w:rFonts w:ascii="Arial" w:hAnsi="Arial" w:cs="Arial"/>
        </w:rPr>
        <w:t>Begleitung und Integration neuer Mitarbeiter</w:t>
      </w:r>
      <w:r w:rsidR="000A1FDD">
        <w:rPr>
          <w:rFonts w:ascii="Arial" w:hAnsi="Arial" w:cs="Arial"/>
        </w:rPr>
        <w:t xml:space="preserve"> beitragen</w:t>
      </w:r>
    </w:p>
    <w:p w14:paraId="10AEFBBB" w14:textId="5CFE4714" w:rsidR="000276B6" w:rsidRPr="00244C61" w:rsidRDefault="009A00B5" w:rsidP="000276B6">
      <w:pPr>
        <w:numPr>
          <w:ilvl w:val="0"/>
          <w:numId w:val="1"/>
        </w:numPr>
        <w:contextualSpacing/>
        <w:rPr>
          <w:rFonts w:ascii="Arial" w:hAnsi="Arial" w:cs="Arial"/>
        </w:rPr>
      </w:pPr>
      <w:r>
        <w:rPr>
          <w:rFonts w:ascii="Arial" w:hAnsi="Arial" w:cs="Arial"/>
        </w:rPr>
        <w:t>S</w:t>
      </w:r>
      <w:r w:rsidR="000276B6" w:rsidRPr="00244C61">
        <w:rPr>
          <w:rFonts w:ascii="Arial" w:hAnsi="Arial" w:cs="Arial"/>
        </w:rPr>
        <w:t>ich regelmä</w:t>
      </w:r>
      <w:r w:rsidR="009B2FB2">
        <w:rPr>
          <w:rFonts w:ascii="Arial" w:hAnsi="Arial" w:cs="Arial"/>
        </w:rPr>
        <w:t>ss</w:t>
      </w:r>
      <w:r w:rsidR="000276B6" w:rsidRPr="00244C61">
        <w:rPr>
          <w:rFonts w:ascii="Arial" w:hAnsi="Arial" w:cs="Arial"/>
        </w:rPr>
        <w:t>ig selbst bewerte</w:t>
      </w:r>
      <w:r>
        <w:rPr>
          <w:rFonts w:ascii="Arial" w:hAnsi="Arial" w:cs="Arial"/>
        </w:rPr>
        <w:t>n</w:t>
      </w:r>
      <w:r w:rsidR="000276B6" w:rsidRPr="00244C61">
        <w:rPr>
          <w:rFonts w:ascii="Arial" w:hAnsi="Arial" w:cs="Arial"/>
        </w:rPr>
        <w:t xml:space="preserve"> und Fremdevaluierungen (formativ und/oder summativ) akzeptier</w:t>
      </w:r>
      <w:r>
        <w:rPr>
          <w:rFonts w:ascii="Arial" w:hAnsi="Arial" w:cs="Arial"/>
        </w:rPr>
        <w:t>en</w:t>
      </w:r>
    </w:p>
    <w:p w14:paraId="23FBE62A" w14:textId="6DD12691" w:rsidR="000276B6" w:rsidRPr="00244C61" w:rsidRDefault="0078626B" w:rsidP="000276B6">
      <w:pPr>
        <w:numPr>
          <w:ilvl w:val="0"/>
          <w:numId w:val="1"/>
        </w:numPr>
        <w:contextualSpacing/>
        <w:rPr>
          <w:rFonts w:ascii="Arial" w:hAnsi="Arial" w:cs="Arial"/>
        </w:rPr>
      </w:pPr>
      <w:r w:rsidRPr="00244C61">
        <w:rPr>
          <w:rFonts w:ascii="Arial" w:hAnsi="Arial" w:cs="Arial"/>
        </w:rPr>
        <w:t>Schulungen oder andere Ma</w:t>
      </w:r>
      <w:r w:rsidR="009B2FB2">
        <w:rPr>
          <w:rFonts w:ascii="Arial" w:hAnsi="Arial" w:cs="Arial"/>
        </w:rPr>
        <w:t>ss</w:t>
      </w:r>
      <w:r w:rsidRPr="00244C61">
        <w:rPr>
          <w:rFonts w:ascii="Arial" w:hAnsi="Arial" w:cs="Arial"/>
        </w:rPr>
        <w:t>nahmen zur Kompetenzentwicklung anbieten</w:t>
      </w:r>
    </w:p>
    <w:p w14:paraId="0981D6DF" w14:textId="77777777" w:rsidR="00041AB0" w:rsidRPr="00244C61" w:rsidRDefault="00041AB0" w:rsidP="00041AB0">
      <w:pPr>
        <w:ind w:left="720"/>
        <w:contextualSpacing/>
        <w:rPr>
          <w:rFonts w:ascii="Arial" w:hAnsi="Arial" w:cs="Arial"/>
        </w:rPr>
      </w:pPr>
    </w:p>
    <w:p w14:paraId="6EF5ED5E" w14:textId="087CD8DB" w:rsidR="002B7960" w:rsidRPr="00AF4FC0" w:rsidRDefault="002B7960" w:rsidP="00AF4FC0">
      <w:pPr>
        <w:spacing w:after="0"/>
        <w:rPr>
          <w:rFonts w:ascii="Arial" w:hAnsi="Arial" w:cs="Arial"/>
        </w:rPr>
      </w:pPr>
    </w:p>
    <w:p w14:paraId="1198C54E" w14:textId="3E2EB0E7" w:rsidR="00571B64" w:rsidRPr="004A3FC2" w:rsidRDefault="00A97191" w:rsidP="004A3FC2">
      <w:pPr>
        <w:pStyle w:val="Style2"/>
        <w:numPr>
          <w:ilvl w:val="0"/>
          <w:numId w:val="10"/>
        </w:numPr>
        <w:shd w:val="clear" w:color="auto" w:fill="A3CEED" w:themeFill="accent2" w:themeFillTint="66"/>
        <w:spacing w:line="360" w:lineRule="auto"/>
        <w:rPr>
          <w:color w:val="auto"/>
          <w:u w:val="none"/>
        </w:rPr>
      </w:pPr>
      <w:bookmarkStart w:id="21" w:name="_Toc228453480"/>
      <w:proofErr w:type="spellStart"/>
      <w:r w:rsidRPr="004A3FC2">
        <w:rPr>
          <w:color w:val="auto"/>
          <w:u w:val="none"/>
        </w:rPr>
        <w:t>Validierung</w:t>
      </w:r>
      <w:proofErr w:type="spellEnd"/>
      <w:r w:rsidRPr="004A3FC2">
        <w:rPr>
          <w:color w:val="auto"/>
          <w:u w:val="none"/>
        </w:rPr>
        <w:t xml:space="preserve"> </w:t>
      </w:r>
      <w:r w:rsidR="00337FE8" w:rsidRPr="004A3FC2">
        <w:rPr>
          <w:color w:val="auto"/>
          <w:u w:val="none"/>
        </w:rPr>
        <w:t xml:space="preserve">des </w:t>
      </w:r>
      <w:proofErr w:type="spellStart"/>
      <w:proofErr w:type="gramStart"/>
      <w:r w:rsidR="00337FE8" w:rsidRPr="004A3FC2">
        <w:rPr>
          <w:color w:val="auto"/>
          <w:u w:val="none"/>
        </w:rPr>
        <w:t>Referenzrahmens</w:t>
      </w:r>
      <w:proofErr w:type="spellEnd"/>
      <w:r w:rsidR="00D561BF" w:rsidRPr="004A3FC2">
        <w:rPr>
          <w:color w:val="auto"/>
          <w:u w:val="none"/>
        </w:rPr>
        <w:t>:</w:t>
      </w:r>
      <w:bookmarkEnd w:id="21"/>
      <w:proofErr w:type="gramEnd"/>
    </w:p>
    <w:p w14:paraId="32C84F5F" w14:textId="77777777" w:rsidR="00571B64" w:rsidRPr="00571B64" w:rsidRDefault="00571B64" w:rsidP="00571B64">
      <w:pPr>
        <w:pStyle w:val="Style2"/>
        <w:ind w:left="720"/>
      </w:pPr>
    </w:p>
    <w:p w14:paraId="60CCDCFC" w14:textId="4F68CC6D" w:rsidR="009F7DA3" w:rsidRPr="00244C61" w:rsidRDefault="009F7DA3" w:rsidP="009F7DA3">
      <w:pPr>
        <w:rPr>
          <w:rFonts w:ascii="Arial" w:hAnsi="Arial" w:cs="Arial"/>
          <w:b/>
          <w:bCs/>
        </w:rPr>
      </w:pPr>
      <w:r w:rsidRPr="00244C61">
        <w:rPr>
          <w:rFonts w:ascii="Arial" w:hAnsi="Arial" w:cs="Arial"/>
          <w:b/>
          <w:bCs/>
        </w:rPr>
        <w:t xml:space="preserve">Dokument validiert von </w:t>
      </w:r>
      <w:r w:rsidR="00EA3B96" w:rsidRPr="00244C61">
        <w:rPr>
          <w:rFonts w:ascii="Arial" w:hAnsi="Arial" w:cs="Arial"/>
          <w:b/>
          <w:bCs/>
        </w:rPr>
        <w:t xml:space="preserve">Viva Anima </w:t>
      </w:r>
      <w:r w:rsidRPr="00244C61">
        <w:rPr>
          <w:rFonts w:ascii="Arial" w:hAnsi="Arial" w:cs="Arial"/>
          <w:b/>
          <w:bCs/>
        </w:rPr>
        <w:t>am:</w:t>
      </w:r>
      <w:r w:rsidR="00EA3B96" w:rsidRPr="00244C61">
        <w:rPr>
          <w:rFonts w:ascii="Arial" w:hAnsi="Arial" w:cs="Arial"/>
          <w:b/>
          <w:bCs/>
        </w:rPr>
        <w:t xml:space="preserve"> 27.05.25</w:t>
      </w:r>
    </w:p>
    <w:sectPr w:rsidR="009F7DA3" w:rsidRPr="00244C61" w:rsidSect="00DE3BC2">
      <w:headerReference w:type="default" r:id="rId15"/>
      <w:footerReference w:type="default" r:id="rId16"/>
      <w:pgSz w:w="11906" w:h="16838"/>
      <w:pgMar w:top="1417" w:right="1274"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4CF9" w14:textId="77777777" w:rsidR="008A3DA4" w:rsidRDefault="008A3DA4" w:rsidP="00A954D5">
      <w:pPr>
        <w:spacing w:after="0" w:line="240" w:lineRule="auto"/>
      </w:pPr>
      <w:r>
        <w:separator/>
      </w:r>
    </w:p>
  </w:endnote>
  <w:endnote w:type="continuationSeparator" w:id="0">
    <w:p w14:paraId="619566A4" w14:textId="77777777" w:rsidR="008A3DA4" w:rsidRDefault="008A3DA4" w:rsidP="00A954D5">
      <w:pPr>
        <w:spacing w:after="0" w:line="240" w:lineRule="auto"/>
      </w:pPr>
      <w:r>
        <w:continuationSeparator/>
      </w:r>
    </w:p>
  </w:endnote>
  <w:endnote w:type="continuationNotice" w:id="1">
    <w:p w14:paraId="0EFC55D1" w14:textId="77777777" w:rsidR="008A3DA4" w:rsidRDefault="008A3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404"/>
      <w:docPartObj>
        <w:docPartGallery w:val="Page Numbers (Bottom of Page)"/>
        <w:docPartUnique/>
      </w:docPartObj>
    </w:sdtPr>
    <w:sdtContent>
      <w:p w14:paraId="416F875E" w14:textId="44E0635A" w:rsidR="00A954D5" w:rsidRDefault="00A954D5">
        <w:pPr>
          <w:pStyle w:val="Pieddepage"/>
          <w:jc w:val="right"/>
        </w:pPr>
        <w:r>
          <w:fldChar w:fldCharType="begin"/>
        </w:r>
        <w:r>
          <w:instrText>PAGE   \* MERGEFORMAT</w:instrText>
        </w:r>
        <w:r>
          <w:fldChar w:fldCharType="separate"/>
        </w:r>
        <w:r w:rsidR="000828BA">
          <w:rPr>
            <w:noProof/>
          </w:rPr>
          <w:t>10</w:t>
        </w:r>
        <w:r>
          <w:fldChar w:fldCharType="end"/>
        </w:r>
      </w:p>
    </w:sdtContent>
  </w:sdt>
  <w:p w14:paraId="780771B0" w14:textId="3D66AEB8" w:rsidR="00A954D5" w:rsidRDefault="001D456A" w:rsidP="00A43C5A">
    <w:pPr>
      <w:pStyle w:val="Pieddepage"/>
    </w:pPr>
    <w:r>
      <w:t>29.08</w:t>
    </w:r>
    <w:r w:rsidR="000534C5">
      <w:t>.</w:t>
    </w:r>
    <w:r w:rsidR="003859BF">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91B5" w14:textId="77777777" w:rsidR="008A3DA4" w:rsidRDefault="008A3DA4" w:rsidP="00A954D5">
      <w:pPr>
        <w:spacing w:after="0" w:line="240" w:lineRule="auto"/>
      </w:pPr>
      <w:r>
        <w:separator/>
      </w:r>
    </w:p>
  </w:footnote>
  <w:footnote w:type="continuationSeparator" w:id="0">
    <w:p w14:paraId="4235591D" w14:textId="77777777" w:rsidR="008A3DA4" w:rsidRDefault="008A3DA4" w:rsidP="00A954D5">
      <w:pPr>
        <w:spacing w:after="0" w:line="240" w:lineRule="auto"/>
      </w:pPr>
      <w:r>
        <w:continuationSeparator/>
      </w:r>
    </w:p>
  </w:footnote>
  <w:footnote w:type="continuationNotice" w:id="1">
    <w:p w14:paraId="40842065" w14:textId="77777777" w:rsidR="008A3DA4" w:rsidRDefault="008A3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2F0A" w14:textId="7364033E" w:rsidR="00907FFB" w:rsidRDefault="006E3E12">
    <w:pPr>
      <w:pStyle w:val="En-tte"/>
    </w:pPr>
    <w:r>
      <w:rPr>
        <w:noProof/>
        <w:sz w:val="24"/>
        <w:szCs w:val="24"/>
        <w:lang w:eastAsia="fr-CH"/>
      </w:rPr>
      <w:drawing>
        <wp:anchor distT="0" distB="0" distL="114300" distR="114300" simplePos="0" relativeHeight="251658240" behindDoc="0" locked="0" layoutInCell="1" allowOverlap="1" wp14:anchorId="2BCF0011" wp14:editId="5EDD4F4B">
          <wp:simplePos x="0" y="0"/>
          <wp:positionH relativeFrom="page">
            <wp:posOffset>3698627</wp:posOffset>
          </wp:positionH>
          <wp:positionV relativeFrom="paragraph">
            <wp:posOffset>-336872</wp:posOffset>
          </wp:positionV>
          <wp:extent cx="3373120" cy="723265"/>
          <wp:effectExtent l="0" t="0" r="0" b="635"/>
          <wp:wrapSquare wrapText="bothSides"/>
          <wp:docPr id="1574278752"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78752" name="Image 1" descr="Une image contenant texte, Police, logo, capture d’écran&#10;&#10;Description générée automatiquemen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73120"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50D"/>
    <w:multiLevelType w:val="hybridMultilevel"/>
    <w:tmpl w:val="972E2C9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08E6555"/>
    <w:multiLevelType w:val="multilevel"/>
    <w:tmpl w:val="85AC9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838A0"/>
    <w:multiLevelType w:val="multilevel"/>
    <w:tmpl w:val="40E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61C27"/>
    <w:multiLevelType w:val="multilevel"/>
    <w:tmpl w:val="512A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47152"/>
    <w:multiLevelType w:val="hybridMultilevel"/>
    <w:tmpl w:val="AED6FDF6"/>
    <w:lvl w:ilvl="0" w:tplc="5344AE56">
      <w:start w:val="4"/>
      <w:numFmt w:val="bullet"/>
      <w:lvlText w:val="-"/>
      <w:lvlJc w:val="left"/>
      <w:pPr>
        <w:ind w:left="1080" w:hanging="360"/>
      </w:pPr>
      <w:rPr>
        <w:rFonts w:ascii="Arial" w:eastAsiaTheme="majorEastAsia"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158704CB"/>
    <w:multiLevelType w:val="hybridMultilevel"/>
    <w:tmpl w:val="BC22E6C6"/>
    <w:lvl w:ilvl="0" w:tplc="991444BE">
      <w:numFmt w:val="bullet"/>
      <w:lvlText w:val="-"/>
      <w:lvlJc w:val="left"/>
      <w:pPr>
        <w:ind w:left="720" w:hanging="360"/>
      </w:pPr>
      <w:rPr>
        <w:rFonts w:ascii="Arial Narrow" w:eastAsia="Calibri" w:hAnsi="Arial Narrow"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1C826AFA"/>
    <w:multiLevelType w:val="hybridMultilevel"/>
    <w:tmpl w:val="72048CE2"/>
    <w:lvl w:ilvl="0" w:tplc="3DA8C6F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4CB3D14"/>
    <w:multiLevelType w:val="hybridMultilevel"/>
    <w:tmpl w:val="D07E28BC"/>
    <w:lvl w:ilvl="0" w:tplc="695AFC46">
      <w:numFmt w:val="bullet"/>
      <w:lvlText w:val="-"/>
      <w:lvlJc w:val="left"/>
      <w:pPr>
        <w:ind w:left="720" w:hanging="360"/>
      </w:pPr>
      <w:rPr>
        <w:rFonts w:ascii="Arial Narrow" w:eastAsia="Calibri" w:hAnsi="Arial Narrow"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8" w15:restartNumberingAfterBreak="0">
    <w:nsid w:val="2E106AF3"/>
    <w:multiLevelType w:val="multilevel"/>
    <w:tmpl w:val="803A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C764D"/>
    <w:multiLevelType w:val="hybridMultilevel"/>
    <w:tmpl w:val="743CC2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36033EF"/>
    <w:multiLevelType w:val="multilevel"/>
    <w:tmpl w:val="2F3A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350CD"/>
    <w:multiLevelType w:val="multilevel"/>
    <w:tmpl w:val="056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13F97"/>
    <w:multiLevelType w:val="multilevel"/>
    <w:tmpl w:val="8A7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97605"/>
    <w:multiLevelType w:val="hybridMultilevel"/>
    <w:tmpl w:val="27762A76"/>
    <w:lvl w:ilvl="0" w:tplc="3A58A58A">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6BA5A85"/>
    <w:multiLevelType w:val="hybridMultilevel"/>
    <w:tmpl w:val="C8BC543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6C33FEF"/>
    <w:multiLevelType w:val="hybridMultilevel"/>
    <w:tmpl w:val="0CAC6A46"/>
    <w:lvl w:ilvl="0" w:tplc="7B388DDA">
      <w:start w:val="1"/>
      <w:numFmt w:val="bullet"/>
      <w:lvlText w:val=""/>
      <w:lvlJc w:val="left"/>
      <w:pPr>
        <w:ind w:left="1440" w:hanging="360"/>
      </w:pPr>
      <w:rPr>
        <w:rFonts w:ascii="Symbol" w:hAnsi="Symbol"/>
      </w:rPr>
    </w:lvl>
    <w:lvl w:ilvl="1" w:tplc="7F9E4176">
      <w:start w:val="1"/>
      <w:numFmt w:val="bullet"/>
      <w:lvlText w:val=""/>
      <w:lvlJc w:val="left"/>
      <w:pPr>
        <w:ind w:left="1440" w:hanging="360"/>
      </w:pPr>
      <w:rPr>
        <w:rFonts w:ascii="Symbol" w:hAnsi="Symbol"/>
      </w:rPr>
    </w:lvl>
    <w:lvl w:ilvl="2" w:tplc="B9D49182">
      <w:start w:val="1"/>
      <w:numFmt w:val="bullet"/>
      <w:lvlText w:val=""/>
      <w:lvlJc w:val="left"/>
      <w:pPr>
        <w:ind w:left="1440" w:hanging="360"/>
      </w:pPr>
      <w:rPr>
        <w:rFonts w:ascii="Symbol" w:hAnsi="Symbol"/>
      </w:rPr>
    </w:lvl>
    <w:lvl w:ilvl="3" w:tplc="B8E23E24">
      <w:start w:val="1"/>
      <w:numFmt w:val="bullet"/>
      <w:lvlText w:val=""/>
      <w:lvlJc w:val="left"/>
      <w:pPr>
        <w:ind w:left="1440" w:hanging="360"/>
      </w:pPr>
      <w:rPr>
        <w:rFonts w:ascii="Symbol" w:hAnsi="Symbol"/>
      </w:rPr>
    </w:lvl>
    <w:lvl w:ilvl="4" w:tplc="78166096">
      <w:start w:val="1"/>
      <w:numFmt w:val="bullet"/>
      <w:lvlText w:val=""/>
      <w:lvlJc w:val="left"/>
      <w:pPr>
        <w:ind w:left="1440" w:hanging="360"/>
      </w:pPr>
      <w:rPr>
        <w:rFonts w:ascii="Symbol" w:hAnsi="Symbol"/>
      </w:rPr>
    </w:lvl>
    <w:lvl w:ilvl="5" w:tplc="EB20BA84">
      <w:start w:val="1"/>
      <w:numFmt w:val="bullet"/>
      <w:lvlText w:val=""/>
      <w:lvlJc w:val="left"/>
      <w:pPr>
        <w:ind w:left="1440" w:hanging="360"/>
      </w:pPr>
      <w:rPr>
        <w:rFonts w:ascii="Symbol" w:hAnsi="Symbol"/>
      </w:rPr>
    </w:lvl>
    <w:lvl w:ilvl="6" w:tplc="0D6C6596">
      <w:start w:val="1"/>
      <w:numFmt w:val="bullet"/>
      <w:lvlText w:val=""/>
      <w:lvlJc w:val="left"/>
      <w:pPr>
        <w:ind w:left="1440" w:hanging="360"/>
      </w:pPr>
      <w:rPr>
        <w:rFonts w:ascii="Symbol" w:hAnsi="Symbol"/>
      </w:rPr>
    </w:lvl>
    <w:lvl w:ilvl="7" w:tplc="852094CA">
      <w:start w:val="1"/>
      <w:numFmt w:val="bullet"/>
      <w:lvlText w:val=""/>
      <w:lvlJc w:val="left"/>
      <w:pPr>
        <w:ind w:left="1440" w:hanging="360"/>
      </w:pPr>
      <w:rPr>
        <w:rFonts w:ascii="Symbol" w:hAnsi="Symbol"/>
      </w:rPr>
    </w:lvl>
    <w:lvl w:ilvl="8" w:tplc="B6648D8A">
      <w:start w:val="1"/>
      <w:numFmt w:val="bullet"/>
      <w:lvlText w:val=""/>
      <w:lvlJc w:val="left"/>
      <w:pPr>
        <w:ind w:left="1440" w:hanging="360"/>
      </w:pPr>
      <w:rPr>
        <w:rFonts w:ascii="Symbol" w:hAnsi="Symbol"/>
      </w:rPr>
    </w:lvl>
  </w:abstractNum>
  <w:abstractNum w:abstractNumId="16" w15:restartNumberingAfterBreak="0">
    <w:nsid w:val="5D7D4345"/>
    <w:multiLevelType w:val="hybridMultilevel"/>
    <w:tmpl w:val="E2100374"/>
    <w:lvl w:ilvl="0" w:tplc="3F82D910">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6185B64"/>
    <w:multiLevelType w:val="hybridMultilevel"/>
    <w:tmpl w:val="D012E07E"/>
    <w:lvl w:ilvl="0" w:tplc="D23A778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58393781">
    <w:abstractNumId w:val="17"/>
  </w:num>
  <w:num w:numId="2" w16cid:durableId="1318077200">
    <w:abstractNumId w:val="17"/>
  </w:num>
  <w:num w:numId="3" w16cid:durableId="215312586">
    <w:abstractNumId w:val="8"/>
  </w:num>
  <w:num w:numId="4" w16cid:durableId="748188739">
    <w:abstractNumId w:val="12"/>
  </w:num>
  <w:num w:numId="5" w16cid:durableId="1689333572">
    <w:abstractNumId w:val="17"/>
  </w:num>
  <w:num w:numId="6" w16cid:durableId="1303730725">
    <w:abstractNumId w:val="15"/>
  </w:num>
  <w:num w:numId="7" w16cid:durableId="2139177484">
    <w:abstractNumId w:val="16"/>
  </w:num>
  <w:num w:numId="8" w16cid:durableId="989752168">
    <w:abstractNumId w:val="9"/>
  </w:num>
  <w:num w:numId="9" w16cid:durableId="1878200008">
    <w:abstractNumId w:val="0"/>
  </w:num>
  <w:num w:numId="10" w16cid:durableId="1138375069">
    <w:abstractNumId w:val="14"/>
  </w:num>
  <w:num w:numId="11" w16cid:durableId="90979322">
    <w:abstractNumId w:val="4"/>
  </w:num>
  <w:num w:numId="12" w16cid:durableId="1304045440">
    <w:abstractNumId w:val="6"/>
  </w:num>
  <w:num w:numId="13" w16cid:durableId="1555778578">
    <w:abstractNumId w:val="13"/>
  </w:num>
  <w:num w:numId="14" w16cid:durableId="369769180">
    <w:abstractNumId w:val="2"/>
  </w:num>
  <w:num w:numId="15" w16cid:durableId="2124767307">
    <w:abstractNumId w:val="11"/>
  </w:num>
  <w:num w:numId="16" w16cid:durableId="771634653">
    <w:abstractNumId w:val="1"/>
  </w:num>
  <w:num w:numId="17" w16cid:durableId="168638672">
    <w:abstractNumId w:val="3"/>
  </w:num>
  <w:num w:numId="18" w16cid:durableId="1146632473">
    <w:abstractNumId w:val="10"/>
  </w:num>
  <w:num w:numId="19" w16cid:durableId="1327393805">
    <w:abstractNumId w:val="7"/>
  </w:num>
  <w:num w:numId="20" w16cid:durableId="490829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EE"/>
    <w:rsid w:val="000046B5"/>
    <w:rsid w:val="00005D84"/>
    <w:rsid w:val="00013B40"/>
    <w:rsid w:val="0001548A"/>
    <w:rsid w:val="00016038"/>
    <w:rsid w:val="00017DFD"/>
    <w:rsid w:val="00021A36"/>
    <w:rsid w:val="000231C5"/>
    <w:rsid w:val="00024B9F"/>
    <w:rsid w:val="00024D88"/>
    <w:rsid w:val="00026702"/>
    <w:rsid w:val="000270CE"/>
    <w:rsid w:val="000276B6"/>
    <w:rsid w:val="00027C7D"/>
    <w:rsid w:val="00032CBA"/>
    <w:rsid w:val="0003480D"/>
    <w:rsid w:val="0003646D"/>
    <w:rsid w:val="000371F8"/>
    <w:rsid w:val="000417B3"/>
    <w:rsid w:val="00041AB0"/>
    <w:rsid w:val="00045A02"/>
    <w:rsid w:val="000501ED"/>
    <w:rsid w:val="000506CE"/>
    <w:rsid w:val="000534C5"/>
    <w:rsid w:val="00054E40"/>
    <w:rsid w:val="000567FD"/>
    <w:rsid w:val="00057181"/>
    <w:rsid w:val="00060AF1"/>
    <w:rsid w:val="00060D30"/>
    <w:rsid w:val="00061357"/>
    <w:rsid w:val="00064631"/>
    <w:rsid w:val="00064B48"/>
    <w:rsid w:val="000673E0"/>
    <w:rsid w:val="000700D5"/>
    <w:rsid w:val="00075540"/>
    <w:rsid w:val="00081371"/>
    <w:rsid w:val="000828BA"/>
    <w:rsid w:val="00083D50"/>
    <w:rsid w:val="00087E95"/>
    <w:rsid w:val="00087EB3"/>
    <w:rsid w:val="0009029B"/>
    <w:rsid w:val="0009064E"/>
    <w:rsid w:val="00091246"/>
    <w:rsid w:val="000921E1"/>
    <w:rsid w:val="00092250"/>
    <w:rsid w:val="00094E90"/>
    <w:rsid w:val="00094EE6"/>
    <w:rsid w:val="00095B66"/>
    <w:rsid w:val="00096DF4"/>
    <w:rsid w:val="00096E4C"/>
    <w:rsid w:val="000A00B2"/>
    <w:rsid w:val="000A038C"/>
    <w:rsid w:val="000A08C0"/>
    <w:rsid w:val="000A1FDD"/>
    <w:rsid w:val="000A253D"/>
    <w:rsid w:val="000A3408"/>
    <w:rsid w:val="000A3DC5"/>
    <w:rsid w:val="000A51CC"/>
    <w:rsid w:val="000A609C"/>
    <w:rsid w:val="000B3262"/>
    <w:rsid w:val="000B64C0"/>
    <w:rsid w:val="000B79C7"/>
    <w:rsid w:val="000C156A"/>
    <w:rsid w:val="000C4AE3"/>
    <w:rsid w:val="000C5554"/>
    <w:rsid w:val="000C5946"/>
    <w:rsid w:val="000D15CB"/>
    <w:rsid w:val="000D1C59"/>
    <w:rsid w:val="000D2B8A"/>
    <w:rsid w:val="000D2BD0"/>
    <w:rsid w:val="000E4563"/>
    <w:rsid w:val="000E45B5"/>
    <w:rsid w:val="000E6F95"/>
    <w:rsid w:val="000F3A17"/>
    <w:rsid w:val="000F3EDF"/>
    <w:rsid w:val="000F5DAC"/>
    <w:rsid w:val="00100F96"/>
    <w:rsid w:val="00101BF9"/>
    <w:rsid w:val="001029FA"/>
    <w:rsid w:val="001047CE"/>
    <w:rsid w:val="001058DB"/>
    <w:rsid w:val="00106FCF"/>
    <w:rsid w:val="00107530"/>
    <w:rsid w:val="001127B0"/>
    <w:rsid w:val="00112A0F"/>
    <w:rsid w:val="001136A3"/>
    <w:rsid w:val="001157DA"/>
    <w:rsid w:val="00115D88"/>
    <w:rsid w:val="00116418"/>
    <w:rsid w:val="001165B3"/>
    <w:rsid w:val="00121440"/>
    <w:rsid w:val="0012156B"/>
    <w:rsid w:val="00121D62"/>
    <w:rsid w:val="0012527F"/>
    <w:rsid w:val="0012625C"/>
    <w:rsid w:val="00127525"/>
    <w:rsid w:val="00131151"/>
    <w:rsid w:val="00131912"/>
    <w:rsid w:val="001332A7"/>
    <w:rsid w:val="0013564A"/>
    <w:rsid w:val="00137639"/>
    <w:rsid w:val="00137ADC"/>
    <w:rsid w:val="001410CB"/>
    <w:rsid w:val="001433C0"/>
    <w:rsid w:val="00145464"/>
    <w:rsid w:val="001461C9"/>
    <w:rsid w:val="001519D4"/>
    <w:rsid w:val="001562CE"/>
    <w:rsid w:val="001572D3"/>
    <w:rsid w:val="00163BB6"/>
    <w:rsid w:val="00164070"/>
    <w:rsid w:val="00164755"/>
    <w:rsid w:val="00165646"/>
    <w:rsid w:val="00166A59"/>
    <w:rsid w:val="00166D21"/>
    <w:rsid w:val="00166FD3"/>
    <w:rsid w:val="0016725B"/>
    <w:rsid w:val="00167358"/>
    <w:rsid w:val="0017067B"/>
    <w:rsid w:val="001754CB"/>
    <w:rsid w:val="00175D3C"/>
    <w:rsid w:val="00176113"/>
    <w:rsid w:val="00177776"/>
    <w:rsid w:val="00177D2E"/>
    <w:rsid w:val="00177DE4"/>
    <w:rsid w:val="0018039F"/>
    <w:rsid w:val="00182FB9"/>
    <w:rsid w:val="00183355"/>
    <w:rsid w:val="00183A0F"/>
    <w:rsid w:val="00187EB3"/>
    <w:rsid w:val="001912E4"/>
    <w:rsid w:val="001921F1"/>
    <w:rsid w:val="0019270F"/>
    <w:rsid w:val="00193512"/>
    <w:rsid w:val="001939FA"/>
    <w:rsid w:val="00196E91"/>
    <w:rsid w:val="00197ABC"/>
    <w:rsid w:val="00197E7B"/>
    <w:rsid w:val="00197FA9"/>
    <w:rsid w:val="001A0C18"/>
    <w:rsid w:val="001A224D"/>
    <w:rsid w:val="001A4A7E"/>
    <w:rsid w:val="001A5FFC"/>
    <w:rsid w:val="001A6399"/>
    <w:rsid w:val="001B05EE"/>
    <w:rsid w:val="001B15B4"/>
    <w:rsid w:val="001B17A9"/>
    <w:rsid w:val="001B3394"/>
    <w:rsid w:val="001B4BE7"/>
    <w:rsid w:val="001B57B7"/>
    <w:rsid w:val="001B602A"/>
    <w:rsid w:val="001C085F"/>
    <w:rsid w:val="001C1F64"/>
    <w:rsid w:val="001C204A"/>
    <w:rsid w:val="001C2114"/>
    <w:rsid w:val="001C2D19"/>
    <w:rsid w:val="001C3F09"/>
    <w:rsid w:val="001C6AD2"/>
    <w:rsid w:val="001D0F62"/>
    <w:rsid w:val="001D456A"/>
    <w:rsid w:val="001D5299"/>
    <w:rsid w:val="001E33C6"/>
    <w:rsid w:val="001E3E9C"/>
    <w:rsid w:val="001E4034"/>
    <w:rsid w:val="001E6793"/>
    <w:rsid w:val="001E69C6"/>
    <w:rsid w:val="001E754F"/>
    <w:rsid w:val="001F135E"/>
    <w:rsid w:val="001F19AB"/>
    <w:rsid w:val="001F236D"/>
    <w:rsid w:val="001F4F4E"/>
    <w:rsid w:val="001F6DE6"/>
    <w:rsid w:val="002027F9"/>
    <w:rsid w:val="002038E5"/>
    <w:rsid w:val="00203D71"/>
    <w:rsid w:val="00204AC3"/>
    <w:rsid w:val="00205324"/>
    <w:rsid w:val="002116CE"/>
    <w:rsid w:val="00212266"/>
    <w:rsid w:val="002146C0"/>
    <w:rsid w:val="002151D2"/>
    <w:rsid w:val="00221325"/>
    <w:rsid w:val="00221478"/>
    <w:rsid w:val="00222DC8"/>
    <w:rsid w:val="00222DDA"/>
    <w:rsid w:val="00224980"/>
    <w:rsid w:val="00225A0B"/>
    <w:rsid w:val="00227F7D"/>
    <w:rsid w:val="00231286"/>
    <w:rsid w:val="0023143D"/>
    <w:rsid w:val="00233FA6"/>
    <w:rsid w:val="0024054B"/>
    <w:rsid w:val="00241EF3"/>
    <w:rsid w:val="00242708"/>
    <w:rsid w:val="0024318E"/>
    <w:rsid w:val="00244C61"/>
    <w:rsid w:val="002461FB"/>
    <w:rsid w:val="00250845"/>
    <w:rsid w:val="0025099B"/>
    <w:rsid w:val="00251809"/>
    <w:rsid w:val="00252110"/>
    <w:rsid w:val="002548EA"/>
    <w:rsid w:val="00255235"/>
    <w:rsid w:val="00255FF8"/>
    <w:rsid w:val="002579E4"/>
    <w:rsid w:val="00260304"/>
    <w:rsid w:val="00260BBD"/>
    <w:rsid w:val="00261603"/>
    <w:rsid w:val="00261C85"/>
    <w:rsid w:val="0026218C"/>
    <w:rsid w:val="0026243C"/>
    <w:rsid w:val="0026292B"/>
    <w:rsid w:val="00263AB0"/>
    <w:rsid w:val="00270D9F"/>
    <w:rsid w:val="00271657"/>
    <w:rsid w:val="002724AA"/>
    <w:rsid w:val="002754D8"/>
    <w:rsid w:val="00275BBC"/>
    <w:rsid w:val="00281EC7"/>
    <w:rsid w:val="00284C21"/>
    <w:rsid w:val="002871D8"/>
    <w:rsid w:val="00287808"/>
    <w:rsid w:val="00287BB6"/>
    <w:rsid w:val="0029097B"/>
    <w:rsid w:val="00291AED"/>
    <w:rsid w:val="0029388A"/>
    <w:rsid w:val="00294A3B"/>
    <w:rsid w:val="0029592A"/>
    <w:rsid w:val="00296869"/>
    <w:rsid w:val="00296B1C"/>
    <w:rsid w:val="00297528"/>
    <w:rsid w:val="00297F2A"/>
    <w:rsid w:val="002A00AB"/>
    <w:rsid w:val="002A1D7C"/>
    <w:rsid w:val="002A2CC8"/>
    <w:rsid w:val="002A56CB"/>
    <w:rsid w:val="002A6CF6"/>
    <w:rsid w:val="002B18A9"/>
    <w:rsid w:val="002B58DB"/>
    <w:rsid w:val="002B5FAA"/>
    <w:rsid w:val="002B60DE"/>
    <w:rsid w:val="002B6A1B"/>
    <w:rsid w:val="002B6F42"/>
    <w:rsid w:val="002B76FA"/>
    <w:rsid w:val="002B7960"/>
    <w:rsid w:val="002C12A8"/>
    <w:rsid w:val="002C30FB"/>
    <w:rsid w:val="002C31DC"/>
    <w:rsid w:val="002C332B"/>
    <w:rsid w:val="002C4A10"/>
    <w:rsid w:val="002C5A61"/>
    <w:rsid w:val="002C5AD1"/>
    <w:rsid w:val="002C7094"/>
    <w:rsid w:val="002C761E"/>
    <w:rsid w:val="002D2D2C"/>
    <w:rsid w:val="002D3964"/>
    <w:rsid w:val="002D455C"/>
    <w:rsid w:val="002D61E1"/>
    <w:rsid w:val="002E04EB"/>
    <w:rsid w:val="002E4C17"/>
    <w:rsid w:val="002E6A0D"/>
    <w:rsid w:val="002E7078"/>
    <w:rsid w:val="002F272A"/>
    <w:rsid w:val="002F38FC"/>
    <w:rsid w:val="002F5087"/>
    <w:rsid w:val="002F6107"/>
    <w:rsid w:val="002F728E"/>
    <w:rsid w:val="002F7300"/>
    <w:rsid w:val="00301E2B"/>
    <w:rsid w:val="003038D6"/>
    <w:rsid w:val="003059E0"/>
    <w:rsid w:val="0030791D"/>
    <w:rsid w:val="00307A50"/>
    <w:rsid w:val="00314069"/>
    <w:rsid w:val="003145D9"/>
    <w:rsid w:val="003151E2"/>
    <w:rsid w:val="00315553"/>
    <w:rsid w:val="003173D8"/>
    <w:rsid w:val="00317701"/>
    <w:rsid w:val="003213ED"/>
    <w:rsid w:val="003216ED"/>
    <w:rsid w:val="003219FE"/>
    <w:rsid w:val="00321D36"/>
    <w:rsid w:val="003236CB"/>
    <w:rsid w:val="0032401F"/>
    <w:rsid w:val="003261A3"/>
    <w:rsid w:val="00326DA3"/>
    <w:rsid w:val="00330022"/>
    <w:rsid w:val="00332412"/>
    <w:rsid w:val="00332BA1"/>
    <w:rsid w:val="00332F14"/>
    <w:rsid w:val="0033346C"/>
    <w:rsid w:val="00334493"/>
    <w:rsid w:val="003357B2"/>
    <w:rsid w:val="003369E2"/>
    <w:rsid w:val="00337EEF"/>
    <w:rsid w:val="00337FE8"/>
    <w:rsid w:val="003401E5"/>
    <w:rsid w:val="00340966"/>
    <w:rsid w:val="003438D8"/>
    <w:rsid w:val="0034597E"/>
    <w:rsid w:val="00345EA9"/>
    <w:rsid w:val="00346108"/>
    <w:rsid w:val="00346F8F"/>
    <w:rsid w:val="0035037D"/>
    <w:rsid w:val="0035141F"/>
    <w:rsid w:val="00351BEC"/>
    <w:rsid w:val="00352762"/>
    <w:rsid w:val="00354D5B"/>
    <w:rsid w:val="00355CE2"/>
    <w:rsid w:val="00362312"/>
    <w:rsid w:val="00363C9D"/>
    <w:rsid w:val="00363D52"/>
    <w:rsid w:val="003652B9"/>
    <w:rsid w:val="00365C0B"/>
    <w:rsid w:val="003670ED"/>
    <w:rsid w:val="003672B3"/>
    <w:rsid w:val="00370B3A"/>
    <w:rsid w:val="00371D7E"/>
    <w:rsid w:val="00372FEC"/>
    <w:rsid w:val="003732FF"/>
    <w:rsid w:val="003740A1"/>
    <w:rsid w:val="003774BE"/>
    <w:rsid w:val="00377CF5"/>
    <w:rsid w:val="00377ED2"/>
    <w:rsid w:val="003815BF"/>
    <w:rsid w:val="003818E6"/>
    <w:rsid w:val="00383DC1"/>
    <w:rsid w:val="003847A4"/>
    <w:rsid w:val="00384D6F"/>
    <w:rsid w:val="003859BF"/>
    <w:rsid w:val="00387B30"/>
    <w:rsid w:val="00391DF6"/>
    <w:rsid w:val="0039372C"/>
    <w:rsid w:val="003943C1"/>
    <w:rsid w:val="00395B05"/>
    <w:rsid w:val="003A30D4"/>
    <w:rsid w:val="003A3E92"/>
    <w:rsid w:val="003A4CAF"/>
    <w:rsid w:val="003A615D"/>
    <w:rsid w:val="003A7493"/>
    <w:rsid w:val="003A78D4"/>
    <w:rsid w:val="003B3CA3"/>
    <w:rsid w:val="003B4F4C"/>
    <w:rsid w:val="003B5521"/>
    <w:rsid w:val="003B5C3F"/>
    <w:rsid w:val="003B5EB6"/>
    <w:rsid w:val="003B746F"/>
    <w:rsid w:val="003C2C9B"/>
    <w:rsid w:val="003C3227"/>
    <w:rsid w:val="003C3A9A"/>
    <w:rsid w:val="003C4F79"/>
    <w:rsid w:val="003C769D"/>
    <w:rsid w:val="003D32E6"/>
    <w:rsid w:val="003D3AB5"/>
    <w:rsid w:val="003D4189"/>
    <w:rsid w:val="003D74FD"/>
    <w:rsid w:val="003E0AD9"/>
    <w:rsid w:val="003E0F56"/>
    <w:rsid w:val="003E161D"/>
    <w:rsid w:val="003E28CD"/>
    <w:rsid w:val="003E755B"/>
    <w:rsid w:val="003F1659"/>
    <w:rsid w:val="003F518E"/>
    <w:rsid w:val="003F77F8"/>
    <w:rsid w:val="003F7CD5"/>
    <w:rsid w:val="0040026B"/>
    <w:rsid w:val="00401A92"/>
    <w:rsid w:val="004026EE"/>
    <w:rsid w:val="004029F5"/>
    <w:rsid w:val="00403C66"/>
    <w:rsid w:val="004044D9"/>
    <w:rsid w:val="00407527"/>
    <w:rsid w:val="00411739"/>
    <w:rsid w:val="00411D13"/>
    <w:rsid w:val="004121C1"/>
    <w:rsid w:val="004121CB"/>
    <w:rsid w:val="00412300"/>
    <w:rsid w:val="00412F11"/>
    <w:rsid w:val="00412FA6"/>
    <w:rsid w:val="00414A45"/>
    <w:rsid w:val="0041628E"/>
    <w:rsid w:val="0041733F"/>
    <w:rsid w:val="004217DF"/>
    <w:rsid w:val="004240CF"/>
    <w:rsid w:val="0042428E"/>
    <w:rsid w:val="00424356"/>
    <w:rsid w:val="00425E8B"/>
    <w:rsid w:val="004268B3"/>
    <w:rsid w:val="00427794"/>
    <w:rsid w:val="00427CFC"/>
    <w:rsid w:val="00430BDD"/>
    <w:rsid w:val="0043248A"/>
    <w:rsid w:val="0043288D"/>
    <w:rsid w:val="004336D2"/>
    <w:rsid w:val="004345FD"/>
    <w:rsid w:val="004350E9"/>
    <w:rsid w:val="00435258"/>
    <w:rsid w:val="004404A1"/>
    <w:rsid w:val="004433CD"/>
    <w:rsid w:val="00443630"/>
    <w:rsid w:val="00445CEB"/>
    <w:rsid w:val="0044751D"/>
    <w:rsid w:val="004503F1"/>
    <w:rsid w:val="00450CA6"/>
    <w:rsid w:val="00452576"/>
    <w:rsid w:val="004527D8"/>
    <w:rsid w:val="004536CB"/>
    <w:rsid w:val="00453CB7"/>
    <w:rsid w:val="00456129"/>
    <w:rsid w:val="004571B8"/>
    <w:rsid w:val="00457C3F"/>
    <w:rsid w:val="004615A7"/>
    <w:rsid w:val="0046230B"/>
    <w:rsid w:val="00463166"/>
    <w:rsid w:val="00466382"/>
    <w:rsid w:val="0046770A"/>
    <w:rsid w:val="00470FB1"/>
    <w:rsid w:val="004718D9"/>
    <w:rsid w:val="00472317"/>
    <w:rsid w:val="004741E2"/>
    <w:rsid w:val="004762C9"/>
    <w:rsid w:val="00480B9F"/>
    <w:rsid w:val="0048188A"/>
    <w:rsid w:val="004828BE"/>
    <w:rsid w:val="00484A2F"/>
    <w:rsid w:val="00485029"/>
    <w:rsid w:val="00485DA8"/>
    <w:rsid w:val="00490BF0"/>
    <w:rsid w:val="00492D36"/>
    <w:rsid w:val="00497886"/>
    <w:rsid w:val="004A0ED7"/>
    <w:rsid w:val="004A22E0"/>
    <w:rsid w:val="004A2510"/>
    <w:rsid w:val="004A3FC2"/>
    <w:rsid w:val="004A40AF"/>
    <w:rsid w:val="004A60A4"/>
    <w:rsid w:val="004B20A7"/>
    <w:rsid w:val="004B633C"/>
    <w:rsid w:val="004B646D"/>
    <w:rsid w:val="004B65E1"/>
    <w:rsid w:val="004C1F34"/>
    <w:rsid w:val="004C31E1"/>
    <w:rsid w:val="004C3BC4"/>
    <w:rsid w:val="004C4119"/>
    <w:rsid w:val="004C480C"/>
    <w:rsid w:val="004C5F66"/>
    <w:rsid w:val="004C64AD"/>
    <w:rsid w:val="004C6D8F"/>
    <w:rsid w:val="004C7261"/>
    <w:rsid w:val="004D1ABD"/>
    <w:rsid w:val="004D2A3C"/>
    <w:rsid w:val="004D32A1"/>
    <w:rsid w:val="004D331A"/>
    <w:rsid w:val="004D3826"/>
    <w:rsid w:val="004D6D9D"/>
    <w:rsid w:val="004D7EE7"/>
    <w:rsid w:val="004E0C47"/>
    <w:rsid w:val="004E2D30"/>
    <w:rsid w:val="004E3979"/>
    <w:rsid w:val="004E507D"/>
    <w:rsid w:val="004E67C2"/>
    <w:rsid w:val="004E67FE"/>
    <w:rsid w:val="004E681E"/>
    <w:rsid w:val="004E7760"/>
    <w:rsid w:val="004E7AA7"/>
    <w:rsid w:val="004F036C"/>
    <w:rsid w:val="004F1F39"/>
    <w:rsid w:val="004F4382"/>
    <w:rsid w:val="004F51E5"/>
    <w:rsid w:val="004F575C"/>
    <w:rsid w:val="004F7969"/>
    <w:rsid w:val="004F7F19"/>
    <w:rsid w:val="00500106"/>
    <w:rsid w:val="00502311"/>
    <w:rsid w:val="005027F1"/>
    <w:rsid w:val="00502EAF"/>
    <w:rsid w:val="00505865"/>
    <w:rsid w:val="0050723C"/>
    <w:rsid w:val="00507E4D"/>
    <w:rsid w:val="00511C77"/>
    <w:rsid w:val="005136E8"/>
    <w:rsid w:val="00516119"/>
    <w:rsid w:val="0051627B"/>
    <w:rsid w:val="00516390"/>
    <w:rsid w:val="00520C4C"/>
    <w:rsid w:val="00520F70"/>
    <w:rsid w:val="0052131B"/>
    <w:rsid w:val="00524548"/>
    <w:rsid w:val="005250F5"/>
    <w:rsid w:val="0052704C"/>
    <w:rsid w:val="0053223D"/>
    <w:rsid w:val="005342CF"/>
    <w:rsid w:val="00535E97"/>
    <w:rsid w:val="005363BE"/>
    <w:rsid w:val="00536546"/>
    <w:rsid w:val="00536BA2"/>
    <w:rsid w:val="0053799F"/>
    <w:rsid w:val="00546EF3"/>
    <w:rsid w:val="00550D1E"/>
    <w:rsid w:val="005529DC"/>
    <w:rsid w:val="0055682C"/>
    <w:rsid w:val="00557F67"/>
    <w:rsid w:val="00560322"/>
    <w:rsid w:val="0056081E"/>
    <w:rsid w:val="00561504"/>
    <w:rsid w:val="005633B3"/>
    <w:rsid w:val="005638E6"/>
    <w:rsid w:val="00564A81"/>
    <w:rsid w:val="00564EAF"/>
    <w:rsid w:val="00567079"/>
    <w:rsid w:val="00571B64"/>
    <w:rsid w:val="005721F1"/>
    <w:rsid w:val="00572887"/>
    <w:rsid w:val="0057334D"/>
    <w:rsid w:val="005775A4"/>
    <w:rsid w:val="005776A9"/>
    <w:rsid w:val="00580BF9"/>
    <w:rsid w:val="00581924"/>
    <w:rsid w:val="00581E57"/>
    <w:rsid w:val="00584A53"/>
    <w:rsid w:val="00586311"/>
    <w:rsid w:val="005871BF"/>
    <w:rsid w:val="005873ED"/>
    <w:rsid w:val="00592496"/>
    <w:rsid w:val="00594E1D"/>
    <w:rsid w:val="00596459"/>
    <w:rsid w:val="005A0CE0"/>
    <w:rsid w:val="005A1056"/>
    <w:rsid w:val="005A3D6C"/>
    <w:rsid w:val="005A457E"/>
    <w:rsid w:val="005A46CC"/>
    <w:rsid w:val="005A4BCF"/>
    <w:rsid w:val="005A6C56"/>
    <w:rsid w:val="005A6F25"/>
    <w:rsid w:val="005B1CB1"/>
    <w:rsid w:val="005B266B"/>
    <w:rsid w:val="005B68E7"/>
    <w:rsid w:val="005C0B7C"/>
    <w:rsid w:val="005C5C65"/>
    <w:rsid w:val="005C79CE"/>
    <w:rsid w:val="005C7E91"/>
    <w:rsid w:val="005D2C8A"/>
    <w:rsid w:val="005D4984"/>
    <w:rsid w:val="005D6147"/>
    <w:rsid w:val="005D6199"/>
    <w:rsid w:val="005D69F2"/>
    <w:rsid w:val="005D71B0"/>
    <w:rsid w:val="005D733B"/>
    <w:rsid w:val="005D7B30"/>
    <w:rsid w:val="005E2002"/>
    <w:rsid w:val="005E2F78"/>
    <w:rsid w:val="005E4BCA"/>
    <w:rsid w:val="005E6C26"/>
    <w:rsid w:val="005E7EDD"/>
    <w:rsid w:val="005F0DD5"/>
    <w:rsid w:val="005F2EF9"/>
    <w:rsid w:val="005F3BFD"/>
    <w:rsid w:val="005F4FB0"/>
    <w:rsid w:val="005F5381"/>
    <w:rsid w:val="005F5D30"/>
    <w:rsid w:val="00602399"/>
    <w:rsid w:val="006023BE"/>
    <w:rsid w:val="00604F34"/>
    <w:rsid w:val="0061089F"/>
    <w:rsid w:val="0061189B"/>
    <w:rsid w:val="00611A2B"/>
    <w:rsid w:val="00612B10"/>
    <w:rsid w:val="00612BD1"/>
    <w:rsid w:val="006140F6"/>
    <w:rsid w:val="00614CDD"/>
    <w:rsid w:val="0061606B"/>
    <w:rsid w:val="00616FA0"/>
    <w:rsid w:val="00617C77"/>
    <w:rsid w:val="0062182E"/>
    <w:rsid w:val="0062204E"/>
    <w:rsid w:val="00624C7F"/>
    <w:rsid w:val="00624CE3"/>
    <w:rsid w:val="0062565E"/>
    <w:rsid w:val="00625CD4"/>
    <w:rsid w:val="00625EB2"/>
    <w:rsid w:val="00626D08"/>
    <w:rsid w:val="00626E90"/>
    <w:rsid w:val="00626EE6"/>
    <w:rsid w:val="00630950"/>
    <w:rsid w:val="00630FFF"/>
    <w:rsid w:val="006328A0"/>
    <w:rsid w:val="00635141"/>
    <w:rsid w:val="00636AFE"/>
    <w:rsid w:val="00637B2E"/>
    <w:rsid w:val="00637EF8"/>
    <w:rsid w:val="006414D7"/>
    <w:rsid w:val="006416DF"/>
    <w:rsid w:val="00641A1B"/>
    <w:rsid w:val="006446B5"/>
    <w:rsid w:val="00644A73"/>
    <w:rsid w:val="00645248"/>
    <w:rsid w:val="006503C9"/>
    <w:rsid w:val="00650D6D"/>
    <w:rsid w:val="0065164C"/>
    <w:rsid w:val="00651934"/>
    <w:rsid w:val="00652E1C"/>
    <w:rsid w:val="0065478F"/>
    <w:rsid w:val="00655CCE"/>
    <w:rsid w:val="00656C09"/>
    <w:rsid w:val="006570DC"/>
    <w:rsid w:val="0065764D"/>
    <w:rsid w:val="0066261D"/>
    <w:rsid w:val="00663B92"/>
    <w:rsid w:val="00665A26"/>
    <w:rsid w:val="00665FDF"/>
    <w:rsid w:val="00666144"/>
    <w:rsid w:val="00666DD1"/>
    <w:rsid w:val="00667AF3"/>
    <w:rsid w:val="00671BCE"/>
    <w:rsid w:val="00672113"/>
    <w:rsid w:val="00673946"/>
    <w:rsid w:val="00675394"/>
    <w:rsid w:val="00675709"/>
    <w:rsid w:val="0068040C"/>
    <w:rsid w:val="00680862"/>
    <w:rsid w:val="00680D3E"/>
    <w:rsid w:val="00682A6C"/>
    <w:rsid w:val="00682E8B"/>
    <w:rsid w:val="00684097"/>
    <w:rsid w:val="00684659"/>
    <w:rsid w:val="00685672"/>
    <w:rsid w:val="006858A6"/>
    <w:rsid w:val="00685B4E"/>
    <w:rsid w:val="00685D34"/>
    <w:rsid w:val="00686485"/>
    <w:rsid w:val="0069488C"/>
    <w:rsid w:val="006953D4"/>
    <w:rsid w:val="00695668"/>
    <w:rsid w:val="00695D55"/>
    <w:rsid w:val="006A05A4"/>
    <w:rsid w:val="006A1849"/>
    <w:rsid w:val="006A1EDF"/>
    <w:rsid w:val="006A282C"/>
    <w:rsid w:val="006A3353"/>
    <w:rsid w:val="006A47DE"/>
    <w:rsid w:val="006A4B47"/>
    <w:rsid w:val="006B5417"/>
    <w:rsid w:val="006B6DC2"/>
    <w:rsid w:val="006B6F07"/>
    <w:rsid w:val="006B78B5"/>
    <w:rsid w:val="006C29BB"/>
    <w:rsid w:val="006C2F6D"/>
    <w:rsid w:val="006C3986"/>
    <w:rsid w:val="006C4E0C"/>
    <w:rsid w:val="006C5BE2"/>
    <w:rsid w:val="006C5D09"/>
    <w:rsid w:val="006C6900"/>
    <w:rsid w:val="006D32DF"/>
    <w:rsid w:val="006D334E"/>
    <w:rsid w:val="006D39BB"/>
    <w:rsid w:val="006D5DE6"/>
    <w:rsid w:val="006D6243"/>
    <w:rsid w:val="006E0ECF"/>
    <w:rsid w:val="006E3E12"/>
    <w:rsid w:val="006E433E"/>
    <w:rsid w:val="006E7D00"/>
    <w:rsid w:val="006F1161"/>
    <w:rsid w:val="006F238D"/>
    <w:rsid w:val="006F355B"/>
    <w:rsid w:val="006F52B1"/>
    <w:rsid w:val="006F7488"/>
    <w:rsid w:val="00700C90"/>
    <w:rsid w:val="00700DCA"/>
    <w:rsid w:val="00700FAA"/>
    <w:rsid w:val="00702D3A"/>
    <w:rsid w:val="0070578D"/>
    <w:rsid w:val="00706053"/>
    <w:rsid w:val="00706670"/>
    <w:rsid w:val="00707026"/>
    <w:rsid w:val="00707A3F"/>
    <w:rsid w:val="00707D57"/>
    <w:rsid w:val="007107F5"/>
    <w:rsid w:val="007107FB"/>
    <w:rsid w:val="00711BE7"/>
    <w:rsid w:val="007133A6"/>
    <w:rsid w:val="00714A04"/>
    <w:rsid w:val="0071550A"/>
    <w:rsid w:val="00715B60"/>
    <w:rsid w:val="00721118"/>
    <w:rsid w:val="007233B2"/>
    <w:rsid w:val="00731331"/>
    <w:rsid w:val="007325A7"/>
    <w:rsid w:val="0074052B"/>
    <w:rsid w:val="00742873"/>
    <w:rsid w:val="0074772F"/>
    <w:rsid w:val="00753DDC"/>
    <w:rsid w:val="00753EFA"/>
    <w:rsid w:val="0075417D"/>
    <w:rsid w:val="007545BA"/>
    <w:rsid w:val="00756740"/>
    <w:rsid w:val="0075688F"/>
    <w:rsid w:val="00756F4B"/>
    <w:rsid w:val="00760402"/>
    <w:rsid w:val="00761225"/>
    <w:rsid w:val="00762B1B"/>
    <w:rsid w:val="00763E30"/>
    <w:rsid w:val="00764F64"/>
    <w:rsid w:val="00765025"/>
    <w:rsid w:val="00765703"/>
    <w:rsid w:val="0076701D"/>
    <w:rsid w:val="007670D3"/>
    <w:rsid w:val="007714C1"/>
    <w:rsid w:val="00772814"/>
    <w:rsid w:val="0077442A"/>
    <w:rsid w:val="00774608"/>
    <w:rsid w:val="0077715F"/>
    <w:rsid w:val="0078134E"/>
    <w:rsid w:val="007827B2"/>
    <w:rsid w:val="007827CC"/>
    <w:rsid w:val="0078373F"/>
    <w:rsid w:val="0078626B"/>
    <w:rsid w:val="007866F4"/>
    <w:rsid w:val="00787685"/>
    <w:rsid w:val="007879BC"/>
    <w:rsid w:val="0079044F"/>
    <w:rsid w:val="0079154C"/>
    <w:rsid w:val="0079205B"/>
    <w:rsid w:val="00794862"/>
    <w:rsid w:val="007964E5"/>
    <w:rsid w:val="007969CD"/>
    <w:rsid w:val="0079751A"/>
    <w:rsid w:val="007A0877"/>
    <w:rsid w:val="007A2757"/>
    <w:rsid w:val="007A2B8F"/>
    <w:rsid w:val="007A2C66"/>
    <w:rsid w:val="007A39FB"/>
    <w:rsid w:val="007A50D8"/>
    <w:rsid w:val="007A52C5"/>
    <w:rsid w:val="007A5541"/>
    <w:rsid w:val="007B063B"/>
    <w:rsid w:val="007B17CD"/>
    <w:rsid w:val="007B1A2B"/>
    <w:rsid w:val="007B1F5C"/>
    <w:rsid w:val="007B2809"/>
    <w:rsid w:val="007B557B"/>
    <w:rsid w:val="007B6D8A"/>
    <w:rsid w:val="007B6E21"/>
    <w:rsid w:val="007C0F58"/>
    <w:rsid w:val="007C216E"/>
    <w:rsid w:val="007C27F9"/>
    <w:rsid w:val="007C2912"/>
    <w:rsid w:val="007C3A37"/>
    <w:rsid w:val="007C4139"/>
    <w:rsid w:val="007C4DAE"/>
    <w:rsid w:val="007C586E"/>
    <w:rsid w:val="007C6ED3"/>
    <w:rsid w:val="007D0474"/>
    <w:rsid w:val="007D085D"/>
    <w:rsid w:val="007D2DDC"/>
    <w:rsid w:val="007D3162"/>
    <w:rsid w:val="007D3E30"/>
    <w:rsid w:val="007D3F40"/>
    <w:rsid w:val="007D4AD6"/>
    <w:rsid w:val="007D51C1"/>
    <w:rsid w:val="007D770A"/>
    <w:rsid w:val="007E27C7"/>
    <w:rsid w:val="007E4A6E"/>
    <w:rsid w:val="007E70DA"/>
    <w:rsid w:val="007F0358"/>
    <w:rsid w:val="007F0CD5"/>
    <w:rsid w:val="007F5CE9"/>
    <w:rsid w:val="00801B36"/>
    <w:rsid w:val="00802C2A"/>
    <w:rsid w:val="00805F92"/>
    <w:rsid w:val="00807ECA"/>
    <w:rsid w:val="008138C2"/>
    <w:rsid w:val="00814582"/>
    <w:rsid w:val="00816191"/>
    <w:rsid w:val="008164E0"/>
    <w:rsid w:val="00820AA4"/>
    <w:rsid w:val="0082452B"/>
    <w:rsid w:val="00826D72"/>
    <w:rsid w:val="0083100E"/>
    <w:rsid w:val="008320D2"/>
    <w:rsid w:val="00834535"/>
    <w:rsid w:val="00834F34"/>
    <w:rsid w:val="0083708A"/>
    <w:rsid w:val="00844478"/>
    <w:rsid w:val="00844655"/>
    <w:rsid w:val="008458C0"/>
    <w:rsid w:val="00845993"/>
    <w:rsid w:val="00846B85"/>
    <w:rsid w:val="00846C0F"/>
    <w:rsid w:val="00851992"/>
    <w:rsid w:val="00851C73"/>
    <w:rsid w:val="00852EB6"/>
    <w:rsid w:val="00853C5B"/>
    <w:rsid w:val="00854825"/>
    <w:rsid w:val="0085529F"/>
    <w:rsid w:val="008569BE"/>
    <w:rsid w:val="00857187"/>
    <w:rsid w:val="00857683"/>
    <w:rsid w:val="008611BA"/>
    <w:rsid w:val="00861D6F"/>
    <w:rsid w:val="0086407D"/>
    <w:rsid w:val="008662B9"/>
    <w:rsid w:val="00866DB3"/>
    <w:rsid w:val="00870167"/>
    <w:rsid w:val="008706E0"/>
    <w:rsid w:val="00870737"/>
    <w:rsid w:val="00870DF0"/>
    <w:rsid w:val="00870E37"/>
    <w:rsid w:val="00871B07"/>
    <w:rsid w:val="00872652"/>
    <w:rsid w:val="0087294E"/>
    <w:rsid w:val="008776FA"/>
    <w:rsid w:val="008810ED"/>
    <w:rsid w:val="00882174"/>
    <w:rsid w:val="008821BA"/>
    <w:rsid w:val="00883E72"/>
    <w:rsid w:val="008859C3"/>
    <w:rsid w:val="00885AFC"/>
    <w:rsid w:val="00886FE7"/>
    <w:rsid w:val="00887384"/>
    <w:rsid w:val="00894047"/>
    <w:rsid w:val="00895447"/>
    <w:rsid w:val="008974B3"/>
    <w:rsid w:val="00897EAA"/>
    <w:rsid w:val="008A2C35"/>
    <w:rsid w:val="008A2E45"/>
    <w:rsid w:val="008A3DA4"/>
    <w:rsid w:val="008A3DF6"/>
    <w:rsid w:val="008A4D90"/>
    <w:rsid w:val="008B0021"/>
    <w:rsid w:val="008B1028"/>
    <w:rsid w:val="008B256C"/>
    <w:rsid w:val="008B2A59"/>
    <w:rsid w:val="008B4D75"/>
    <w:rsid w:val="008B4F0C"/>
    <w:rsid w:val="008B5BDB"/>
    <w:rsid w:val="008B729D"/>
    <w:rsid w:val="008B735C"/>
    <w:rsid w:val="008C1652"/>
    <w:rsid w:val="008C18DD"/>
    <w:rsid w:val="008C2726"/>
    <w:rsid w:val="008C32D6"/>
    <w:rsid w:val="008C389B"/>
    <w:rsid w:val="008C47F0"/>
    <w:rsid w:val="008C4831"/>
    <w:rsid w:val="008C73B2"/>
    <w:rsid w:val="008D03F9"/>
    <w:rsid w:val="008D07B4"/>
    <w:rsid w:val="008D3090"/>
    <w:rsid w:val="008D4445"/>
    <w:rsid w:val="008D7FED"/>
    <w:rsid w:val="008E0B44"/>
    <w:rsid w:val="008E13D8"/>
    <w:rsid w:val="008E1507"/>
    <w:rsid w:val="008E1D5A"/>
    <w:rsid w:val="008E2CF6"/>
    <w:rsid w:val="008E3422"/>
    <w:rsid w:val="008E4ADE"/>
    <w:rsid w:val="008F1F10"/>
    <w:rsid w:val="008F6F24"/>
    <w:rsid w:val="00900617"/>
    <w:rsid w:val="0090105B"/>
    <w:rsid w:val="00903594"/>
    <w:rsid w:val="009040CD"/>
    <w:rsid w:val="009051A9"/>
    <w:rsid w:val="0090663F"/>
    <w:rsid w:val="009069B4"/>
    <w:rsid w:val="00907D85"/>
    <w:rsid w:val="00907FFB"/>
    <w:rsid w:val="009133E6"/>
    <w:rsid w:val="00914777"/>
    <w:rsid w:val="00914C6F"/>
    <w:rsid w:val="00915A69"/>
    <w:rsid w:val="00915D0C"/>
    <w:rsid w:val="00916915"/>
    <w:rsid w:val="009169D4"/>
    <w:rsid w:val="009240CA"/>
    <w:rsid w:val="0092488B"/>
    <w:rsid w:val="00924C54"/>
    <w:rsid w:val="00925E51"/>
    <w:rsid w:val="00927D95"/>
    <w:rsid w:val="00930084"/>
    <w:rsid w:val="0093039A"/>
    <w:rsid w:val="009319BB"/>
    <w:rsid w:val="00931CC3"/>
    <w:rsid w:val="009327F2"/>
    <w:rsid w:val="009342A8"/>
    <w:rsid w:val="009352C3"/>
    <w:rsid w:val="00935ADB"/>
    <w:rsid w:val="00937E99"/>
    <w:rsid w:val="00940C1F"/>
    <w:rsid w:val="009427A8"/>
    <w:rsid w:val="00942FB9"/>
    <w:rsid w:val="00946A36"/>
    <w:rsid w:val="00947B62"/>
    <w:rsid w:val="00951D7E"/>
    <w:rsid w:val="00952422"/>
    <w:rsid w:val="009529FA"/>
    <w:rsid w:val="00953255"/>
    <w:rsid w:val="00955B11"/>
    <w:rsid w:val="00955BD8"/>
    <w:rsid w:val="00955F0C"/>
    <w:rsid w:val="009579B9"/>
    <w:rsid w:val="00957DC8"/>
    <w:rsid w:val="00960EB0"/>
    <w:rsid w:val="0096229B"/>
    <w:rsid w:val="009624D7"/>
    <w:rsid w:val="00971C60"/>
    <w:rsid w:val="00972551"/>
    <w:rsid w:val="00972EF7"/>
    <w:rsid w:val="00973413"/>
    <w:rsid w:val="00974C6B"/>
    <w:rsid w:val="00975563"/>
    <w:rsid w:val="0097570F"/>
    <w:rsid w:val="00975FCA"/>
    <w:rsid w:val="00976FBD"/>
    <w:rsid w:val="00977D7D"/>
    <w:rsid w:val="00980CD5"/>
    <w:rsid w:val="00980CEE"/>
    <w:rsid w:val="00982018"/>
    <w:rsid w:val="0098238C"/>
    <w:rsid w:val="00982424"/>
    <w:rsid w:val="00983C4A"/>
    <w:rsid w:val="00984725"/>
    <w:rsid w:val="00986E29"/>
    <w:rsid w:val="009932AD"/>
    <w:rsid w:val="009951F3"/>
    <w:rsid w:val="009A00B5"/>
    <w:rsid w:val="009A0947"/>
    <w:rsid w:val="009A0997"/>
    <w:rsid w:val="009A0DEB"/>
    <w:rsid w:val="009A1A3D"/>
    <w:rsid w:val="009A3430"/>
    <w:rsid w:val="009A573D"/>
    <w:rsid w:val="009A673D"/>
    <w:rsid w:val="009A7664"/>
    <w:rsid w:val="009B28EE"/>
    <w:rsid w:val="009B2FB2"/>
    <w:rsid w:val="009B3129"/>
    <w:rsid w:val="009B38C8"/>
    <w:rsid w:val="009B3A7D"/>
    <w:rsid w:val="009B47B9"/>
    <w:rsid w:val="009B4E7D"/>
    <w:rsid w:val="009B71DE"/>
    <w:rsid w:val="009C0595"/>
    <w:rsid w:val="009C08AB"/>
    <w:rsid w:val="009C0BDB"/>
    <w:rsid w:val="009C1639"/>
    <w:rsid w:val="009C24BB"/>
    <w:rsid w:val="009C29F1"/>
    <w:rsid w:val="009C36C2"/>
    <w:rsid w:val="009C5EC4"/>
    <w:rsid w:val="009C7D7E"/>
    <w:rsid w:val="009D0BA6"/>
    <w:rsid w:val="009D292F"/>
    <w:rsid w:val="009D4A48"/>
    <w:rsid w:val="009D785E"/>
    <w:rsid w:val="009D7878"/>
    <w:rsid w:val="009D7B44"/>
    <w:rsid w:val="009E1EAA"/>
    <w:rsid w:val="009E224F"/>
    <w:rsid w:val="009E3810"/>
    <w:rsid w:val="009E46C3"/>
    <w:rsid w:val="009E5160"/>
    <w:rsid w:val="009E72A2"/>
    <w:rsid w:val="009E7F18"/>
    <w:rsid w:val="009F0844"/>
    <w:rsid w:val="009F12A1"/>
    <w:rsid w:val="009F1634"/>
    <w:rsid w:val="009F26B7"/>
    <w:rsid w:val="009F2C82"/>
    <w:rsid w:val="009F40A3"/>
    <w:rsid w:val="009F5098"/>
    <w:rsid w:val="009F55B6"/>
    <w:rsid w:val="009F55CA"/>
    <w:rsid w:val="009F59E8"/>
    <w:rsid w:val="009F69F8"/>
    <w:rsid w:val="009F75BA"/>
    <w:rsid w:val="009F7BA4"/>
    <w:rsid w:val="009F7DA3"/>
    <w:rsid w:val="00A024FC"/>
    <w:rsid w:val="00A02DB0"/>
    <w:rsid w:val="00A038A5"/>
    <w:rsid w:val="00A03AA9"/>
    <w:rsid w:val="00A07883"/>
    <w:rsid w:val="00A11735"/>
    <w:rsid w:val="00A1260A"/>
    <w:rsid w:val="00A13C81"/>
    <w:rsid w:val="00A16E47"/>
    <w:rsid w:val="00A17BD1"/>
    <w:rsid w:val="00A20DE7"/>
    <w:rsid w:val="00A22E53"/>
    <w:rsid w:val="00A23164"/>
    <w:rsid w:val="00A231C0"/>
    <w:rsid w:val="00A247F2"/>
    <w:rsid w:val="00A258B9"/>
    <w:rsid w:val="00A273C8"/>
    <w:rsid w:val="00A27C28"/>
    <w:rsid w:val="00A30055"/>
    <w:rsid w:val="00A30F6B"/>
    <w:rsid w:val="00A33EE2"/>
    <w:rsid w:val="00A3411A"/>
    <w:rsid w:val="00A3433B"/>
    <w:rsid w:val="00A36392"/>
    <w:rsid w:val="00A36C30"/>
    <w:rsid w:val="00A3790E"/>
    <w:rsid w:val="00A4059C"/>
    <w:rsid w:val="00A42145"/>
    <w:rsid w:val="00A43C5A"/>
    <w:rsid w:val="00A46731"/>
    <w:rsid w:val="00A46ACE"/>
    <w:rsid w:val="00A46E0F"/>
    <w:rsid w:val="00A473FF"/>
    <w:rsid w:val="00A56D8B"/>
    <w:rsid w:val="00A60CAC"/>
    <w:rsid w:val="00A61520"/>
    <w:rsid w:val="00A61523"/>
    <w:rsid w:val="00A63482"/>
    <w:rsid w:val="00A65700"/>
    <w:rsid w:val="00A65C2E"/>
    <w:rsid w:val="00A65C7E"/>
    <w:rsid w:val="00A66197"/>
    <w:rsid w:val="00A66DA4"/>
    <w:rsid w:val="00A67F1E"/>
    <w:rsid w:val="00A72FAF"/>
    <w:rsid w:val="00A73028"/>
    <w:rsid w:val="00A77BD5"/>
    <w:rsid w:val="00A808E3"/>
    <w:rsid w:val="00A82915"/>
    <w:rsid w:val="00A835B1"/>
    <w:rsid w:val="00A83FF2"/>
    <w:rsid w:val="00A874DC"/>
    <w:rsid w:val="00A910C5"/>
    <w:rsid w:val="00A913F0"/>
    <w:rsid w:val="00A92392"/>
    <w:rsid w:val="00A94DBD"/>
    <w:rsid w:val="00A954D5"/>
    <w:rsid w:val="00A96136"/>
    <w:rsid w:val="00A97191"/>
    <w:rsid w:val="00A97419"/>
    <w:rsid w:val="00AA1674"/>
    <w:rsid w:val="00AA323B"/>
    <w:rsid w:val="00AA3FE9"/>
    <w:rsid w:val="00AA468E"/>
    <w:rsid w:val="00AA69D0"/>
    <w:rsid w:val="00AA78DC"/>
    <w:rsid w:val="00AB17B0"/>
    <w:rsid w:val="00AB297A"/>
    <w:rsid w:val="00AB2F12"/>
    <w:rsid w:val="00AB7122"/>
    <w:rsid w:val="00AB7CB1"/>
    <w:rsid w:val="00AC02DD"/>
    <w:rsid w:val="00AC157E"/>
    <w:rsid w:val="00AC1D58"/>
    <w:rsid w:val="00AC1FBD"/>
    <w:rsid w:val="00AC2608"/>
    <w:rsid w:val="00AC2EF9"/>
    <w:rsid w:val="00AC3380"/>
    <w:rsid w:val="00AC4130"/>
    <w:rsid w:val="00AC519A"/>
    <w:rsid w:val="00AC5DAD"/>
    <w:rsid w:val="00AC7F1E"/>
    <w:rsid w:val="00AD0F99"/>
    <w:rsid w:val="00AD5251"/>
    <w:rsid w:val="00AD575B"/>
    <w:rsid w:val="00AD66EB"/>
    <w:rsid w:val="00AE2E5D"/>
    <w:rsid w:val="00AE5B23"/>
    <w:rsid w:val="00AE7EC9"/>
    <w:rsid w:val="00AF0C2E"/>
    <w:rsid w:val="00AF1CCE"/>
    <w:rsid w:val="00AF3FDC"/>
    <w:rsid w:val="00AF3FEF"/>
    <w:rsid w:val="00AF4FC0"/>
    <w:rsid w:val="00AF5093"/>
    <w:rsid w:val="00AF6801"/>
    <w:rsid w:val="00AF755B"/>
    <w:rsid w:val="00B00A58"/>
    <w:rsid w:val="00B01EB7"/>
    <w:rsid w:val="00B048EB"/>
    <w:rsid w:val="00B077DC"/>
    <w:rsid w:val="00B1107A"/>
    <w:rsid w:val="00B1388D"/>
    <w:rsid w:val="00B15579"/>
    <w:rsid w:val="00B215A6"/>
    <w:rsid w:val="00B2222D"/>
    <w:rsid w:val="00B23B91"/>
    <w:rsid w:val="00B259EB"/>
    <w:rsid w:val="00B27083"/>
    <w:rsid w:val="00B2766A"/>
    <w:rsid w:val="00B30482"/>
    <w:rsid w:val="00B3175D"/>
    <w:rsid w:val="00B317A4"/>
    <w:rsid w:val="00B31D04"/>
    <w:rsid w:val="00B320DD"/>
    <w:rsid w:val="00B321F1"/>
    <w:rsid w:val="00B339EA"/>
    <w:rsid w:val="00B34AA6"/>
    <w:rsid w:val="00B35581"/>
    <w:rsid w:val="00B360C6"/>
    <w:rsid w:val="00B371FB"/>
    <w:rsid w:val="00B37B19"/>
    <w:rsid w:val="00B37B8C"/>
    <w:rsid w:val="00B4081B"/>
    <w:rsid w:val="00B40900"/>
    <w:rsid w:val="00B40E9D"/>
    <w:rsid w:val="00B411A8"/>
    <w:rsid w:val="00B415A4"/>
    <w:rsid w:val="00B42EAF"/>
    <w:rsid w:val="00B4579B"/>
    <w:rsid w:val="00B45EA3"/>
    <w:rsid w:val="00B46D29"/>
    <w:rsid w:val="00B50665"/>
    <w:rsid w:val="00B51AE8"/>
    <w:rsid w:val="00B52E65"/>
    <w:rsid w:val="00B53034"/>
    <w:rsid w:val="00B53850"/>
    <w:rsid w:val="00B53AA0"/>
    <w:rsid w:val="00B57C8B"/>
    <w:rsid w:val="00B6005B"/>
    <w:rsid w:val="00B6127E"/>
    <w:rsid w:val="00B61FE7"/>
    <w:rsid w:val="00B623DD"/>
    <w:rsid w:val="00B62A95"/>
    <w:rsid w:val="00B651B7"/>
    <w:rsid w:val="00B671F3"/>
    <w:rsid w:val="00B673AE"/>
    <w:rsid w:val="00B67D65"/>
    <w:rsid w:val="00B700A7"/>
    <w:rsid w:val="00B701BF"/>
    <w:rsid w:val="00B720E3"/>
    <w:rsid w:val="00B72909"/>
    <w:rsid w:val="00B75786"/>
    <w:rsid w:val="00B7750B"/>
    <w:rsid w:val="00B77E04"/>
    <w:rsid w:val="00B8117A"/>
    <w:rsid w:val="00B81FBC"/>
    <w:rsid w:val="00B8289C"/>
    <w:rsid w:val="00B82AB2"/>
    <w:rsid w:val="00B84169"/>
    <w:rsid w:val="00B86B85"/>
    <w:rsid w:val="00B92670"/>
    <w:rsid w:val="00B953A4"/>
    <w:rsid w:val="00B95F6B"/>
    <w:rsid w:val="00B9637D"/>
    <w:rsid w:val="00B9721D"/>
    <w:rsid w:val="00BA1201"/>
    <w:rsid w:val="00BA3C52"/>
    <w:rsid w:val="00BA423F"/>
    <w:rsid w:val="00BA60FC"/>
    <w:rsid w:val="00BA6C77"/>
    <w:rsid w:val="00BA738A"/>
    <w:rsid w:val="00BA7480"/>
    <w:rsid w:val="00BB0A3D"/>
    <w:rsid w:val="00BB2895"/>
    <w:rsid w:val="00BB31C1"/>
    <w:rsid w:val="00BB387E"/>
    <w:rsid w:val="00BB3ED6"/>
    <w:rsid w:val="00BB565C"/>
    <w:rsid w:val="00BB67DD"/>
    <w:rsid w:val="00BB6E77"/>
    <w:rsid w:val="00BC1D2C"/>
    <w:rsid w:val="00BC2DE9"/>
    <w:rsid w:val="00BC56F3"/>
    <w:rsid w:val="00BD01EC"/>
    <w:rsid w:val="00BD0967"/>
    <w:rsid w:val="00BD0AE7"/>
    <w:rsid w:val="00BD0BAE"/>
    <w:rsid w:val="00BD111B"/>
    <w:rsid w:val="00BD278B"/>
    <w:rsid w:val="00BD69B9"/>
    <w:rsid w:val="00BD7382"/>
    <w:rsid w:val="00BE1799"/>
    <w:rsid w:val="00BE3DFD"/>
    <w:rsid w:val="00BE4816"/>
    <w:rsid w:val="00BF02A5"/>
    <w:rsid w:val="00BF06D1"/>
    <w:rsid w:val="00BF2D16"/>
    <w:rsid w:val="00BF2FA1"/>
    <w:rsid w:val="00BF3425"/>
    <w:rsid w:val="00BF439F"/>
    <w:rsid w:val="00BF7CFC"/>
    <w:rsid w:val="00C01BBC"/>
    <w:rsid w:val="00C0311F"/>
    <w:rsid w:val="00C0422D"/>
    <w:rsid w:val="00C04CE0"/>
    <w:rsid w:val="00C04E4A"/>
    <w:rsid w:val="00C05604"/>
    <w:rsid w:val="00C05BB4"/>
    <w:rsid w:val="00C12BBB"/>
    <w:rsid w:val="00C15155"/>
    <w:rsid w:val="00C15475"/>
    <w:rsid w:val="00C177B6"/>
    <w:rsid w:val="00C20910"/>
    <w:rsid w:val="00C23A25"/>
    <w:rsid w:val="00C248BE"/>
    <w:rsid w:val="00C2504B"/>
    <w:rsid w:val="00C25849"/>
    <w:rsid w:val="00C2644B"/>
    <w:rsid w:val="00C26639"/>
    <w:rsid w:val="00C266BA"/>
    <w:rsid w:val="00C27069"/>
    <w:rsid w:val="00C27484"/>
    <w:rsid w:val="00C3226F"/>
    <w:rsid w:val="00C32741"/>
    <w:rsid w:val="00C3569E"/>
    <w:rsid w:val="00C3758F"/>
    <w:rsid w:val="00C376C4"/>
    <w:rsid w:val="00C4040F"/>
    <w:rsid w:val="00C40759"/>
    <w:rsid w:val="00C42708"/>
    <w:rsid w:val="00C43753"/>
    <w:rsid w:val="00C438A3"/>
    <w:rsid w:val="00C454FC"/>
    <w:rsid w:val="00C53061"/>
    <w:rsid w:val="00C538ED"/>
    <w:rsid w:val="00C538FB"/>
    <w:rsid w:val="00C5484D"/>
    <w:rsid w:val="00C55122"/>
    <w:rsid w:val="00C55EE5"/>
    <w:rsid w:val="00C57C40"/>
    <w:rsid w:val="00C601D0"/>
    <w:rsid w:val="00C61496"/>
    <w:rsid w:val="00C643CB"/>
    <w:rsid w:val="00C6574A"/>
    <w:rsid w:val="00C65751"/>
    <w:rsid w:val="00C6673A"/>
    <w:rsid w:val="00C66DCB"/>
    <w:rsid w:val="00C7122F"/>
    <w:rsid w:val="00C72A26"/>
    <w:rsid w:val="00C73A6B"/>
    <w:rsid w:val="00C7500C"/>
    <w:rsid w:val="00C77B9F"/>
    <w:rsid w:val="00C77E01"/>
    <w:rsid w:val="00C77EC1"/>
    <w:rsid w:val="00C77F3A"/>
    <w:rsid w:val="00C800E4"/>
    <w:rsid w:val="00C801D7"/>
    <w:rsid w:val="00C810AD"/>
    <w:rsid w:val="00C84D98"/>
    <w:rsid w:val="00C851CB"/>
    <w:rsid w:val="00C85F3B"/>
    <w:rsid w:val="00C8731B"/>
    <w:rsid w:val="00C87A34"/>
    <w:rsid w:val="00C9048E"/>
    <w:rsid w:val="00C91AE4"/>
    <w:rsid w:val="00C9677F"/>
    <w:rsid w:val="00C968DD"/>
    <w:rsid w:val="00C96A53"/>
    <w:rsid w:val="00C96A8D"/>
    <w:rsid w:val="00CA177A"/>
    <w:rsid w:val="00CA2201"/>
    <w:rsid w:val="00CA301E"/>
    <w:rsid w:val="00CA3628"/>
    <w:rsid w:val="00CA3DAC"/>
    <w:rsid w:val="00CA46AD"/>
    <w:rsid w:val="00CA5756"/>
    <w:rsid w:val="00CB3C52"/>
    <w:rsid w:val="00CB5EEF"/>
    <w:rsid w:val="00CB61AE"/>
    <w:rsid w:val="00CB6F82"/>
    <w:rsid w:val="00CB7D62"/>
    <w:rsid w:val="00CC0297"/>
    <w:rsid w:val="00CC2C48"/>
    <w:rsid w:val="00CC43D7"/>
    <w:rsid w:val="00CC4416"/>
    <w:rsid w:val="00CC48C5"/>
    <w:rsid w:val="00CC5412"/>
    <w:rsid w:val="00CC61CD"/>
    <w:rsid w:val="00CC62C0"/>
    <w:rsid w:val="00CC7BD2"/>
    <w:rsid w:val="00CD053E"/>
    <w:rsid w:val="00CD0D3C"/>
    <w:rsid w:val="00CD1117"/>
    <w:rsid w:val="00CD3418"/>
    <w:rsid w:val="00CD37F6"/>
    <w:rsid w:val="00CD3D4A"/>
    <w:rsid w:val="00CD424E"/>
    <w:rsid w:val="00CD4AC0"/>
    <w:rsid w:val="00CD618D"/>
    <w:rsid w:val="00CD6372"/>
    <w:rsid w:val="00CD6836"/>
    <w:rsid w:val="00CD6ACA"/>
    <w:rsid w:val="00CE1786"/>
    <w:rsid w:val="00CE2D65"/>
    <w:rsid w:val="00CE3F39"/>
    <w:rsid w:val="00CE529D"/>
    <w:rsid w:val="00CE7A0E"/>
    <w:rsid w:val="00CF2E7A"/>
    <w:rsid w:val="00CF532F"/>
    <w:rsid w:val="00CF5F77"/>
    <w:rsid w:val="00CF7150"/>
    <w:rsid w:val="00CF76B0"/>
    <w:rsid w:val="00D001AC"/>
    <w:rsid w:val="00D016FC"/>
    <w:rsid w:val="00D01C3A"/>
    <w:rsid w:val="00D0243D"/>
    <w:rsid w:val="00D02A41"/>
    <w:rsid w:val="00D030DE"/>
    <w:rsid w:val="00D039C9"/>
    <w:rsid w:val="00D06259"/>
    <w:rsid w:val="00D06808"/>
    <w:rsid w:val="00D11C07"/>
    <w:rsid w:val="00D11DA3"/>
    <w:rsid w:val="00D1356D"/>
    <w:rsid w:val="00D13637"/>
    <w:rsid w:val="00D141B2"/>
    <w:rsid w:val="00D14D14"/>
    <w:rsid w:val="00D14F4E"/>
    <w:rsid w:val="00D16A05"/>
    <w:rsid w:val="00D23AFA"/>
    <w:rsid w:val="00D23DC2"/>
    <w:rsid w:val="00D24137"/>
    <w:rsid w:val="00D24AA3"/>
    <w:rsid w:val="00D25897"/>
    <w:rsid w:val="00D26418"/>
    <w:rsid w:val="00D2660C"/>
    <w:rsid w:val="00D269D0"/>
    <w:rsid w:val="00D27E14"/>
    <w:rsid w:val="00D30457"/>
    <w:rsid w:val="00D3120D"/>
    <w:rsid w:val="00D32253"/>
    <w:rsid w:val="00D334AD"/>
    <w:rsid w:val="00D33E28"/>
    <w:rsid w:val="00D35575"/>
    <w:rsid w:val="00D36FDF"/>
    <w:rsid w:val="00D3767F"/>
    <w:rsid w:val="00D37C49"/>
    <w:rsid w:val="00D40158"/>
    <w:rsid w:val="00D40BCE"/>
    <w:rsid w:val="00D41762"/>
    <w:rsid w:val="00D41B2F"/>
    <w:rsid w:val="00D42AA9"/>
    <w:rsid w:val="00D437EE"/>
    <w:rsid w:val="00D45B9F"/>
    <w:rsid w:val="00D45F39"/>
    <w:rsid w:val="00D50589"/>
    <w:rsid w:val="00D51AEB"/>
    <w:rsid w:val="00D5316A"/>
    <w:rsid w:val="00D5421B"/>
    <w:rsid w:val="00D54E4C"/>
    <w:rsid w:val="00D561BF"/>
    <w:rsid w:val="00D56CF0"/>
    <w:rsid w:val="00D57000"/>
    <w:rsid w:val="00D61B77"/>
    <w:rsid w:val="00D63094"/>
    <w:rsid w:val="00D65AF1"/>
    <w:rsid w:val="00D65BB7"/>
    <w:rsid w:val="00D66CD7"/>
    <w:rsid w:val="00D67E6A"/>
    <w:rsid w:val="00D7090C"/>
    <w:rsid w:val="00D71452"/>
    <w:rsid w:val="00D740F0"/>
    <w:rsid w:val="00D80702"/>
    <w:rsid w:val="00D8333D"/>
    <w:rsid w:val="00D83B38"/>
    <w:rsid w:val="00D846A6"/>
    <w:rsid w:val="00D849D3"/>
    <w:rsid w:val="00D85125"/>
    <w:rsid w:val="00D852E6"/>
    <w:rsid w:val="00D8619F"/>
    <w:rsid w:val="00D87067"/>
    <w:rsid w:val="00D9079A"/>
    <w:rsid w:val="00D91914"/>
    <w:rsid w:val="00D953DA"/>
    <w:rsid w:val="00D971FC"/>
    <w:rsid w:val="00DA5864"/>
    <w:rsid w:val="00DA5C47"/>
    <w:rsid w:val="00DA7C94"/>
    <w:rsid w:val="00DB0EAF"/>
    <w:rsid w:val="00DB4579"/>
    <w:rsid w:val="00DB75A4"/>
    <w:rsid w:val="00DC01E8"/>
    <w:rsid w:val="00DC1A16"/>
    <w:rsid w:val="00DC2406"/>
    <w:rsid w:val="00DC3FB6"/>
    <w:rsid w:val="00DC4655"/>
    <w:rsid w:val="00DC5467"/>
    <w:rsid w:val="00DC6F78"/>
    <w:rsid w:val="00DC77F2"/>
    <w:rsid w:val="00DD0965"/>
    <w:rsid w:val="00DD1449"/>
    <w:rsid w:val="00DD1848"/>
    <w:rsid w:val="00DD21FE"/>
    <w:rsid w:val="00DD3878"/>
    <w:rsid w:val="00DD48D1"/>
    <w:rsid w:val="00DD6C85"/>
    <w:rsid w:val="00DD78E2"/>
    <w:rsid w:val="00DD7A64"/>
    <w:rsid w:val="00DE090F"/>
    <w:rsid w:val="00DE212A"/>
    <w:rsid w:val="00DE2B7F"/>
    <w:rsid w:val="00DE2EEE"/>
    <w:rsid w:val="00DE3BC2"/>
    <w:rsid w:val="00DE472D"/>
    <w:rsid w:val="00DE5574"/>
    <w:rsid w:val="00DE6D1A"/>
    <w:rsid w:val="00DE6D45"/>
    <w:rsid w:val="00DF00CB"/>
    <w:rsid w:val="00DF0D9A"/>
    <w:rsid w:val="00DF12FA"/>
    <w:rsid w:val="00DF1BF5"/>
    <w:rsid w:val="00DF491D"/>
    <w:rsid w:val="00DF5C6D"/>
    <w:rsid w:val="00DF732D"/>
    <w:rsid w:val="00E00DB8"/>
    <w:rsid w:val="00E04398"/>
    <w:rsid w:val="00E055BF"/>
    <w:rsid w:val="00E060CA"/>
    <w:rsid w:val="00E06C17"/>
    <w:rsid w:val="00E102D1"/>
    <w:rsid w:val="00E13FBD"/>
    <w:rsid w:val="00E153F3"/>
    <w:rsid w:val="00E16435"/>
    <w:rsid w:val="00E176E0"/>
    <w:rsid w:val="00E205B8"/>
    <w:rsid w:val="00E22D20"/>
    <w:rsid w:val="00E22F45"/>
    <w:rsid w:val="00E24779"/>
    <w:rsid w:val="00E25981"/>
    <w:rsid w:val="00E25A92"/>
    <w:rsid w:val="00E260D4"/>
    <w:rsid w:val="00E261B5"/>
    <w:rsid w:val="00E31040"/>
    <w:rsid w:val="00E31564"/>
    <w:rsid w:val="00E31863"/>
    <w:rsid w:val="00E36476"/>
    <w:rsid w:val="00E425BB"/>
    <w:rsid w:val="00E42EE2"/>
    <w:rsid w:val="00E436D9"/>
    <w:rsid w:val="00E44022"/>
    <w:rsid w:val="00E44E4E"/>
    <w:rsid w:val="00E4602A"/>
    <w:rsid w:val="00E503D5"/>
    <w:rsid w:val="00E53612"/>
    <w:rsid w:val="00E53C12"/>
    <w:rsid w:val="00E54107"/>
    <w:rsid w:val="00E54958"/>
    <w:rsid w:val="00E55279"/>
    <w:rsid w:val="00E56525"/>
    <w:rsid w:val="00E568C0"/>
    <w:rsid w:val="00E6043F"/>
    <w:rsid w:val="00E6311B"/>
    <w:rsid w:val="00E64904"/>
    <w:rsid w:val="00E652BB"/>
    <w:rsid w:val="00E66691"/>
    <w:rsid w:val="00E67195"/>
    <w:rsid w:val="00E671C3"/>
    <w:rsid w:val="00E708DA"/>
    <w:rsid w:val="00E71C30"/>
    <w:rsid w:val="00E72B86"/>
    <w:rsid w:val="00E737BA"/>
    <w:rsid w:val="00E7421B"/>
    <w:rsid w:val="00E74C18"/>
    <w:rsid w:val="00E7509F"/>
    <w:rsid w:val="00E819FA"/>
    <w:rsid w:val="00E8294E"/>
    <w:rsid w:val="00E8364E"/>
    <w:rsid w:val="00E84DEB"/>
    <w:rsid w:val="00E858FD"/>
    <w:rsid w:val="00E865AB"/>
    <w:rsid w:val="00E86C69"/>
    <w:rsid w:val="00E9208B"/>
    <w:rsid w:val="00E94EE7"/>
    <w:rsid w:val="00E95890"/>
    <w:rsid w:val="00E96A23"/>
    <w:rsid w:val="00E975F6"/>
    <w:rsid w:val="00E97B1B"/>
    <w:rsid w:val="00EA1550"/>
    <w:rsid w:val="00EA3B96"/>
    <w:rsid w:val="00EA566A"/>
    <w:rsid w:val="00EA7533"/>
    <w:rsid w:val="00EA7908"/>
    <w:rsid w:val="00EB12A8"/>
    <w:rsid w:val="00EB227F"/>
    <w:rsid w:val="00EB54DE"/>
    <w:rsid w:val="00EC090C"/>
    <w:rsid w:val="00EC0A59"/>
    <w:rsid w:val="00ED037F"/>
    <w:rsid w:val="00ED081C"/>
    <w:rsid w:val="00ED1D6E"/>
    <w:rsid w:val="00ED2C86"/>
    <w:rsid w:val="00ED3342"/>
    <w:rsid w:val="00ED7C4D"/>
    <w:rsid w:val="00EE02DC"/>
    <w:rsid w:val="00EE0BBB"/>
    <w:rsid w:val="00EE2003"/>
    <w:rsid w:val="00EE24CD"/>
    <w:rsid w:val="00EE38B5"/>
    <w:rsid w:val="00EE3DF7"/>
    <w:rsid w:val="00EE4D0C"/>
    <w:rsid w:val="00EE4FA8"/>
    <w:rsid w:val="00EE51AA"/>
    <w:rsid w:val="00EE5F97"/>
    <w:rsid w:val="00EE62DE"/>
    <w:rsid w:val="00EE64C4"/>
    <w:rsid w:val="00EE7762"/>
    <w:rsid w:val="00EF0D98"/>
    <w:rsid w:val="00EF1523"/>
    <w:rsid w:val="00EF1ECD"/>
    <w:rsid w:val="00EF381F"/>
    <w:rsid w:val="00EF5A96"/>
    <w:rsid w:val="00EF6641"/>
    <w:rsid w:val="00EF6670"/>
    <w:rsid w:val="00F006ED"/>
    <w:rsid w:val="00F01438"/>
    <w:rsid w:val="00F0207E"/>
    <w:rsid w:val="00F02EE7"/>
    <w:rsid w:val="00F04937"/>
    <w:rsid w:val="00F05C48"/>
    <w:rsid w:val="00F071D7"/>
    <w:rsid w:val="00F072E3"/>
    <w:rsid w:val="00F107FA"/>
    <w:rsid w:val="00F12AEC"/>
    <w:rsid w:val="00F13372"/>
    <w:rsid w:val="00F1354A"/>
    <w:rsid w:val="00F14B13"/>
    <w:rsid w:val="00F16AB7"/>
    <w:rsid w:val="00F17059"/>
    <w:rsid w:val="00F175E5"/>
    <w:rsid w:val="00F22CED"/>
    <w:rsid w:val="00F23213"/>
    <w:rsid w:val="00F2448E"/>
    <w:rsid w:val="00F24553"/>
    <w:rsid w:val="00F246E0"/>
    <w:rsid w:val="00F26AC6"/>
    <w:rsid w:val="00F30435"/>
    <w:rsid w:val="00F31828"/>
    <w:rsid w:val="00F32640"/>
    <w:rsid w:val="00F348C9"/>
    <w:rsid w:val="00F431E1"/>
    <w:rsid w:val="00F44E2A"/>
    <w:rsid w:val="00F463C3"/>
    <w:rsid w:val="00F53D8C"/>
    <w:rsid w:val="00F5475E"/>
    <w:rsid w:val="00F55DED"/>
    <w:rsid w:val="00F63848"/>
    <w:rsid w:val="00F6412D"/>
    <w:rsid w:val="00F6415B"/>
    <w:rsid w:val="00F65839"/>
    <w:rsid w:val="00F70B1E"/>
    <w:rsid w:val="00F70CFB"/>
    <w:rsid w:val="00F720EA"/>
    <w:rsid w:val="00F72D0C"/>
    <w:rsid w:val="00F75A2C"/>
    <w:rsid w:val="00F77261"/>
    <w:rsid w:val="00F77549"/>
    <w:rsid w:val="00F811C3"/>
    <w:rsid w:val="00F81CD0"/>
    <w:rsid w:val="00F8759A"/>
    <w:rsid w:val="00F92C64"/>
    <w:rsid w:val="00F94E4E"/>
    <w:rsid w:val="00F95433"/>
    <w:rsid w:val="00F964B4"/>
    <w:rsid w:val="00F972B8"/>
    <w:rsid w:val="00F973A2"/>
    <w:rsid w:val="00FA0D5E"/>
    <w:rsid w:val="00FA13DE"/>
    <w:rsid w:val="00FA193B"/>
    <w:rsid w:val="00FA1B47"/>
    <w:rsid w:val="00FA21AE"/>
    <w:rsid w:val="00FA32B9"/>
    <w:rsid w:val="00FA38FA"/>
    <w:rsid w:val="00FA399E"/>
    <w:rsid w:val="00FA3C8D"/>
    <w:rsid w:val="00FB2420"/>
    <w:rsid w:val="00FB25D1"/>
    <w:rsid w:val="00FB3155"/>
    <w:rsid w:val="00FB3201"/>
    <w:rsid w:val="00FB4A48"/>
    <w:rsid w:val="00FB4BAF"/>
    <w:rsid w:val="00FB5820"/>
    <w:rsid w:val="00FB637E"/>
    <w:rsid w:val="00FB66C8"/>
    <w:rsid w:val="00FB6D74"/>
    <w:rsid w:val="00FC0529"/>
    <w:rsid w:val="00FC0E28"/>
    <w:rsid w:val="00FC1284"/>
    <w:rsid w:val="00FC241E"/>
    <w:rsid w:val="00FC27FE"/>
    <w:rsid w:val="00FC2ABD"/>
    <w:rsid w:val="00FC2B44"/>
    <w:rsid w:val="00FC3D18"/>
    <w:rsid w:val="00FC4968"/>
    <w:rsid w:val="00FD0D91"/>
    <w:rsid w:val="00FD19A3"/>
    <w:rsid w:val="00FD3A66"/>
    <w:rsid w:val="00FD4D7C"/>
    <w:rsid w:val="00FE1454"/>
    <w:rsid w:val="00FE1FA9"/>
    <w:rsid w:val="00FE23DB"/>
    <w:rsid w:val="00FE397F"/>
    <w:rsid w:val="00FE4588"/>
    <w:rsid w:val="00FE5628"/>
    <w:rsid w:val="00FE6D07"/>
    <w:rsid w:val="00FE7561"/>
    <w:rsid w:val="00FF0995"/>
    <w:rsid w:val="00FF58FC"/>
    <w:rsid w:val="00FF6D3B"/>
    <w:rsid w:val="00FF76D2"/>
    <w:rsid w:val="0993C032"/>
    <w:rsid w:val="09A72A7B"/>
    <w:rsid w:val="0BCCE12D"/>
    <w:rsid w:val="13ED2405"/>
    <w:rsid w:val="149A6F31"/>
    <w:rsid w:val="17716291"/>
    <w:rsid w:val="2230773A"/>
    <w:rsid w:val="25458606"/>
    <w:rsid w:val="27591D08"/>
    <w:rsid w:val="27EBE13A"/>
    <w:rsid w:val="2B2FE5AD"/>
    <w:rsid w:val="2D3069CD"/>
    <w:rsid w:val="32144024"/>
    <w:rsid w:val="401B8996"/>
    <w:rsid w:val="43B477B4"/>
    <w:rsid w:val="46B38CFA"/>
    <w:rsid w:val="474807FA"/>
    <w:rsid w:val="4DE6C5BB"/>
    <w:rsid w:val="5A7E26C5"/>
    <w:rsid w:val="5ED429A9"/>
    <w:rsid w:val="5FDF40A3"/>
    <w:rsid w:val="62C121D2"/>
    <w:rsid w:val="66FAFD9D"/>
    <w:rsid w:val="678E33C0"/>
    <w:rsid w:val="79B992A8"/>
    <w:rsid w:val="7C3503E3"/>
    <w:rsid w:val="7DD0D444"/>
    <w:rsid w:val="7F4DCB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7FE81"/>
  <w15:chartTrackingRefBased/>
  <w15:docId w15:val="{DB71FA4C-86F2-47F6-9649-EEE69992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7886"/>
  </w:style>
  <w:style w:type="paragraph" w:styleId="Titre1">
    <w:name w:val="heading 1"/>
    <w:basedOn w:val="Normal"/>
    <w:next w:val="Normal"/>
    <w:link w:val="Titre1Car"/>
    <w:uiPriority w:val="9"/>
    <w:qFormat/>
    <w:rsid w:val="00497886"/>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Titre2">
    <w:name w:val="heading 2"/>
    <w:basedOn w:val="Normal"/>
    <w:next w:val="Normal"/>
    <w:link w:val="Titre2Car"/>
    <w:uiPriority w:val="9"/>
    <w:unhideWhenUsed/>
    <w:qFormat/>
    <w:rsid w:val="00497886"/>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Titre3">
    <w:name w:val="heading 3"/>
    <w:basedOn w:val="Normal"/>
    <w:next w:val="Normal"/>
    <w:link w:val="Titre3Car"/>
    <w:uiPriority w:val="9"/>
    <w:semiHidden/>
    <w:unhideWhenUsed/>
    <w:qFormat/>
    <w:rsid w:val="00497886"/>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Titre4">
    <w:name w:val="heading 4"/>
    <w:basedOn w:val="Normal"/>
    <w:next w:val="Normal"/>
    <w:link w:val="Titre4Car"/>
    <w:uiPriority w:val="9"/>
    <w:semiHidden/>
    <w:unhideWhenUsed/>
    <w:qFormat/>
    <w:rsid w:val="00497886"/>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Titre5">
    <w:name w:val="heading 5"/>
    <w:basedOn w:val="Normal"/>
    <w:next w:val="Normal"/>
    <w:link w:val="Titre5Car"/>
    <w:uiPriority w:val="9"/>
    <w:semiHidden/>
    <w:unhideWhenUsed/>
    <w:qFormat/>
    <w:rsid w:val="00497886"/>
    <w:pPr>
      <w:keepNext/>
      <w:keepLines/>
      <w:spacing w:before="40" w:after="0"/>
      <w:outlineLvl w:val="4"/>
    </w:pPr>
    <w:rPr>
      <w:rFonts w:asciiTheme="majorHAnsi" w:eastAsiaTheme="majorEastAsia" w:hAnsiTheme="majorHAnsi" w:cstheme="majorBidi"/>
      <w:caps/>
      <w:color w:val="1481AB" w:themeColor="accent1" w:themeShade="BF"/>
    </w:rPr>
  </w:style>
  <w:style w:type="paragraph" w:styleId="Titre6">
    <w:name w:val="heading 6"/>
    <w:basedOn w:val="Normal"/>
    <w:next w:val="Normal"/>
    <w:link w:val="Titre6Car"/>
    <w:uiPriority w:val="9"/>
    <w:semiHidden/>
    <w:unhideWhenUsed/>
    <w:qFormat/>
    <w:rsid w:val="00497886"/>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Titre7">
    <w:name w:val="heading 7"/>
    <w:basedOn w:val="Normal"/>
    <w:next w:val="Normal"/>
    <w:link w:val="Titre7Car"/>
    <w:uiPriority w:val="9"/>
    <w:semiHidden/>
    <w:unhideWhenUsed/>
    <w:qFormat/>
    <w:rsid w:val="00497886"/>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Titre8">
    <w:name w:val="heading 8"/>
    <w:basedOn w:val="Normal"/>
    <w:next w:val="Normal"/>
    <w:link w:val="Titre8Car"/>
    <w:uiPriority w:val="9"/>
    <w:semiHidden/>
    <w:unhideWhenUsed/>
    <w:qFormat/>
    <w:rsid w:val="00497886"/>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Titre9">
    <w:name w:val="heading 9"/>
    <w:basedOn w:val="Normal"/>
    <w:next w:val="Normal"/>
    <w:link w:val="Titre9Car"/>
    <w:uiPriority w:val="9"/>
    <w:semiHidden/>
    <w:unhideWhenUsed/>
    <w:qFormat/>
    <w:rsid w:val="00497886"/>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05EE"/>
    <w:pPr>
      <w:ind w:left="720"/>
      <w:contextualSpacing/>
    </w:pPr>
  </w:style>
  <w:style w:type="paragraph" w:styleId="En-tte">
    <w:name w:val="header"/>
    <w:basedOn w:val="Normal"/>
    <w:link w:val="En-tteCar"/>
    <w:uiPriority w:val="99"/>
    <w:unhideWhenUsed/>
    <w:rsid w:val="00A954D5"/>
    <w:pPr>
      <w:tabs>
        <w:tab w:val="center" w:pos="4536"/>
        <w:tab w:val="right" w:pos="9072"/>
      </w:tabs>
      <w:spacing w:after="0" w:line="240" w:lineRule="auto"/>
    </w:pPr>
  </w:style>
  <w:style w:type="character" w:customStyle="1" w:styleId="En-tteCar">
    <w:name w:val="En-tête Car"/>
    <w:basedOn w:val="Policepardfaut"/>
    <w:link w:val="En-tte"/>
    <w:uiPriority w:val="99"/>
    <w:rsid w:val="00A954D5"/>
  </w:style>
  <w:style w:type="paragraph" w:styleId="Pieddepage">
    <w:name w:val="footer"/>
    <w:basedOn w:val="Normal"/>
    <w:link w:val="PieddepageCar"/>
    <w:uiPriority w:val="99"/>
    <w:unhideWhenUsed/>
    <w:rsid w:val="00A954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4D5"/>
  </w:style>
  <w:style w:type="character" w:styleId="Lienhypertexte">
    <w:name w:val="Hyperlink"/>
    <w:basedOn w:val="Policepardfaut"/>
    <w:uiPriority w:val="99"/>
    <w:unhideWhenUsed/>
    <w:rsid w:val="005A0CE0"/>
    <w:rPr>
      <w:color w:val="0000FF"/>
      <w:u w:val="single"/>
    </w:rPr>
  </w:style>
  <w:style w:type="character" w:customStyle="1" w:styleId="Mentionnonrsolue1">
    <w:name w:val="Mention non résolue1"/>
    <w:basedOn w:val="Policepardfaut"/>
    <w:uiPriority w:val="99"/>
    <w:semiHidden/>
    <w:unhideWhenUsed/>
    <w:rsid w:val="002F5087"/>
    <w:rPr>
      <w:color w:val="605E5C"/>
      <w:shd w:val="clear" w:color="auto" w:fill="E1DFDD"/>
    </w:rPr>
  </w:style>
  <w:style w:type="character" w:styleId="Marquedecommentaire">
    <w:name w:val="annotation reference"/>
    <w:basedOn w:val="Policepardfaut"/>
    <w:uiPriority w:val="99"/>
    <w:semiHidden/>
    <w:unhideWhenUsed/>
    <w:rsid w:val="00D27E14"/>
    <w:rPr>
      <w:sz w:val="16"/>
      <w:szCs w:val="16"/>
    </w:rPr>
  </w:style>
  <w:style w:type="paragraph" w:styleId="Commentaire">
    <w:name w:val="annotation text"/>
    <w:basedOn w:val="Normal"/>
    <w:link w:val="CommentaireCar"/>
    <w:uiPriority w:val="99"/>
    <w:unhideWhenUsed/>
    <w:rsid w:val="00D27E14"/>
    <w:pPr>
      <w:spacing w:line="240" w:lineRule="auto"/>
    </w:pPr>
    <w:rPr>
      <w:sz w:val="20"/>
      <w:szCs w:val="20"/>
    </w:rPr>
  </w:style>
  <w:style w:type="character" w:customStyle="1" w:styleId="CommentaireCar">
    <w:name w:val="Commentaire Car"/>
    <w:basedOn w:val="Policepardfaut"/>
    <w:link w:val="Commentaire"/>
    <w:uiPriority w:val="99"/>
    <w:rsid w:val="00D27E14"/>
    <w:rPr>
      <w:sz w:val="20"/>
      <w:szCs w:val="20"/>
    </w:rPr>
  </w:style>
  <w:style w:type="paragraph" w:styleId="Objetducommentaire">
    <w:name w:val="annotation subject"/>
    <w:basedOn w:val="Commentaire"/>
    <w:next w:val="Commentaire"/>
    <w:link w:val="ObjetducommentaireCar"/>
    <w:uiPriority w:val="99"/>
    <w:semiHidden/>
    <w:unhideWhenUsed/>
    <w:rsid w:val="00D27E14"/>
    <w:rPr>
      <w:b/>
      <w:bCs/>
    </w:rPr>
  </w:style>
  <w:style w:type="character" w:customStyle="1" w:styleId="ObjetducommentaireCar">
    <w:name w:val="Objet du commentaire Car"/>
    <w:basedOn w:val="CommentaireCar"/>
    <w:link w:val="Objetducommentaire"/>
    <w:uiPriority w:val="99"/>
    <w:semiHidden/>
    <w:rsid w:val="00D27E14"/>
    <w:rPr>
      <w:b/>
      <w:bCs/>
      <w:sz w:val="20"/>
      <w:szCs w:val="20"/>
    </w:rPr>
  </w:style>
  <w:style w:type="paragraph" w:styleId="Rvision">
    <w:name w:val="Revision"/>
    <w:hidden/>
    <w:uiPriority w:val="99"/>
    <w:semiHidden/>
    <w:rsid w:val="00E71C30"/>
    <w:pPr>
      <w:spacing w:after="0" w:line="240" w:lineRule="auto"/>
    </w:pPr>
  </w:style>
  <w:style w:type="paragraph" w:styleId="Notedebasdepage">
    <w:name w:val="footnote text"/>
    <w:basedOn w:val="Normal"/>
    <w:link w:val="NotedebasdepageCar"/>
    <w:uiPriority w:val="99"/>
    <w:semiHidden/>
    <w:unhideWhenUsed/>
    <w:rsid w:val="00166A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66A59"/>
    <w:rPr>
      <w:sz w:val="20"/>
      <w:szCs w:val="20"/>
    </w:rPr>
  </w:style>
  <w:style w:type="character" w:styleId="Appelnotedebasdep">
    <w:name w:val="footnote reference"/>
    <w:basedOn w:val="Policepardfaut"/>
    <w:uiPriority w:val="99"/>
    <w:semiHidden/>
    <w:unhideWhenUsed/>
    <w:rsid w:val="00166A59"/>
    <w:rPr>
      <w:vertAlign w:val="superscript"/>
    </w:rPr>
  </w:style>
  <w:style w:type="character" w:customStyle="1" w:styleId="Titre1Car">
    <w:name w:val="Titre 1 Car"/>
    <w:basedOn w:val="Policepardfaut"/>
    <w:link w:val="Titre1"/>
    <w:uiPriority w:val="9"/>
    <w:rsid w:val="00497886"/>
    <w:rPr>
      <w:rFonts w:asciiTheme="majorHAnsi" w:eastAsiaTheme="majorEastAsia" w:hAnsiTheme="majorHAnsi" w:cstheme="majorBidi"/>
      <w:color w:val="0D5672" w:themeColor="accent1" w:themeShade="80"/>
      <w:sz w:val="36"/>
      <w:szCs w:val="36"/>
    </w:rPr>
  </w:style>
  <w:style w:type="paragraph" w:styleId="Textedebulles">
    <w:name w:val="Balloon Text"/>
    <w:basedOn w:val="Normal"/>
    <w:link w:val="TextedebullesCar"/>
    <w:uiPriority w:val="99"/>
    <w:semiHidden/>
    <w:unhideWhenUsed/>
    <w:rsid w:val="00CB61A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B61AE"/>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0700D5"/>
    <w:rPr>
      <w:color w:val="739D9B" w:themeColor="followedHyperlink"/>
      <w:u w:val="single"/>
    </w:rPr>
  </w:style>
  <w:style w:type="character" w:customStyle="1" w:styleId="cf01">
    <w:name w:val="cf01"/>
    <w:basedOn w:val="Policepardfaut"/>
    <w:rsid w:val="002B18A9"/>
    <w:rPr>
      <w:rFonts w:ascii="Segoe UI" w:hAnsi="Segoe UI" w:cs="Segoe UI" w:hint="default"/>
      <w:sz w:val="18"/>
      <w:szCs w:val="18"/>
    </w:rPr>
  </w:style>
  <w:style w:type="character" w:customStyle="1" w:styleId="Titre2Car">
    <w:name w:val="Titre 2 Car"/>
    <w:basedOn w:val="Policepardfaut"/>
    <w:link w:val="Titre2"/>
    <w:uiPriority w:val="9"/>
    <w:rsid w:val="00497886"/>
    <w:rPr>
      <w:rFonts w:asciiTheme="majorHAnsi" w:eastAsiaTheme="majorEastAsia" w:hAnsiTheme="majorHAnsi" w:cstheme="majorBidi"/>
      <w:color w:val="1481AB" w:themeColor="accent1" w:themeShade="BF"/>
      <w:sz w:val="32"/>
      <w:szCs w:val="32"/>
    </w:rPr>
  </w:style>
  <w:style w:type="character" w:customStyle="1" w:styleId="Titre3Car">
    <w:name w:val="Titre 3 Car"/>
    <w:basedOn w:val="Policepardfaut"/>
    <w:link w:val="Titre3"/>
    <w:uiPriority w:val="9"/>
    <w:semiHidden/>
    <w:rsid w:val="00497886"/>
    <w:rPr>
      <w:rFonts w:asciiTheme="majorHAnsi" w:eastAsiaTheme="majorEastAsia" w:hAnsiTheme="majorHAnsi" w:cstheme="majorBidi"/>
      <w:color w:val="1481AB" w:themeColor="accent1" w:themeShade="BF"/>
      <w:sz w:val="28"/>
      <w:szCs w:val="28"/>
    </w:rPr>
  </w:style>
  <w:style w:type="character" w:customStyle="1" w:styleId="Titre4Car">
    <w:name w:val="Titre 4 Car"/>
    <w:basedOn w:val="Policepardfaut"/>
    <w:link w:val="Titre4"/>
    <w:uiPriority w:val="9"/>
    <w:semiHidden/>
    <w:rsid w:val="00497886"/>
    <w:rPr>
      <w:rFonts w:asciiTheme="majorHAnsi" w:eastAsiaTheme="majorEastAsia" w:hAnsiTheme="majorHAnsi" w:cstheme="majorBidi"/>
      <w:color w:val="1481AB" w:themeColor="accent1" w:themeShade="BF"/>
      <w:sz w:val="24"/>
      <w:szCs w:val="24"/>
    </w:rPr>
  </w:style>
  <w:style w:type="character" w:customStyle="1" w:styleId="Titre5Car">
    <w:name w:val="Titre 5 Car"/>
    <w:basedOn w:val="Policepardfaut"/>
    <w:link w:val="Titre5"/>
    <w:uiPriority w:val="9"/>
    <w:semiHidden/>
    <w:rsid w:val="00497886"/>
    <w:rPr>
      <w:rFonts w:asciiTheme="majorHAnsi" w:eastAsiaTheme="majorEastAsia" w:hAnsiTheme="majorHAnsi" w:cstheme="majorBidi"/>
      <w:caps/>
      <w:color w:val="1481AB" w:themeColor="accent1" w:themeShade="BF"/>
    </w:rPr>
  </w:style>
  <w:style w:type="character" w:customStyle="1" w:styleId="Titre6Car">
    <w:name w:val="Titre 6 Car"/>
    <w:basedOn w:val="Policepardfaut"/>
    <w:link w:val="Titre6"/>
    <w:uiPriority w:val="9"/>
    <w:semiHidden/>
    <w:rsid w:val="00497886"/>
    <w:rPr>
      <w:rFonts w:asciiTheme="majorHAnsi" w:eastAsiaTheme="majorEastAsia" w:hAnsiTheme="majorHAnsi" w:cstheme="majorBidi"/>
      <w:i/>
      <w:iCs/>
      <w:caps/>
      <w:color w:val="0D5672" w:themeColor="accent1" w:themeShade="80"/>
    </w:rPr>
  </w:style>
  <w:style w:type="character" w:customStyle="1" w:styleId="Titre7Car">
    <w:name w:val="Titre 7 Car"/>
    <w:basedOn w:val="Policepardfaut"/>
    <w:link w:val="Titre7"/>
    <w:uiPriority w:val="9"/>
    <w:semiHidden/>
    <w:rsid w:val="00497886"/>
    <w:rPr>
      <w:rFonts w:asciiTheme="majorHAnsi" w:eastAsiaTheme="majorEastAsia" w:hAnsiTheme="majorHAnsi" w:cstheme="majorBidi"/>
      <w:b/>
      <w:bCs/>
      <w:color w:val="0D5672" w:themeColor="accent1" w:themeShade="80"/>
    </w:rPr>
  </w:style>
  <w:style w:type="character" w:customStyle="1" w:styleId="Titre8Car">
    <w:name w:val="Titre 8 Car"/>
    <w:basedOn w:val="Policepardfaut"/>
    <w:link w:val="Titre8"/>
    <w:uiPriority w:val="9"/>
    <w:semiHidden/>
    <w:rsid w:val="00497886"/>
    <w:rPr>
      <w:rFonts w:asciiTheme="majorHAnsi" w:eastAsiaTheme="majorEastAsia" w:hAnsiTheme="majorHAnsi" w:cstheme="majorBidi"/>
      <w:b/>
      <w:bCs/>
      <w:i/>
      <w:iCs/>
      <w:color w:val="0D5672" w:themeColor="accent1" w:themeShade="80"/>
    </w:rPr>
  </w:style>
  <w:style w:type="character" w:customStyle="1" w:styleId="Titre9Car">
    <w:name w:val="Titre 9 Car"/>
    <w:basedOn w:val="Policepardfaut"/>
    <w:link w:val="Titre9"/>
    <w:uiPriority w:val="9"/>
    <w:semiHidden/>
    <w:rsid w:val="00497886"/>
    <w:rPr>
      <w:rFonts w:asciiTheme="majorHAnsi" w:eastAsiaTheme="majorEastAsia" w:hAnsiTheme="majorHAnsi" w:cstheme="majorBidi"/>
      <w:i/>
      <w:iCs/>
      <w:color w:val="0D5672" w:themeColor="accent1" w:themeShade="80"/>
    </w:rPr>
  </w:style>
  <w:style w:type="paragraph" w:styleId="Lgende">
    <w:name w:val="caption"/>
    <w:basedOn w:val="Normal"/>
    <w:next w:val="Normal"/>
    <w:uiPriority w:val="35"/>
    <w:semiHidden/>
    <w:unhideWhenUsed/>
    <w:qFormat/>
    <w:rsid w:val="00497886"/>
    <w:pPr>
      <w:spacing w:line="240" w:lineRule="auto"/>
    </w:pPr>
    <w:rPr>
      <w:b/>
      <w:bCs/>
      <w:smallCaps/>
      <w:color w:val="1485A4" w:themeColor="text2"/>
    </w:rPr>
  </w:style>
  <w:style w:type="paragraph" w:styleId="Titre">
    <w:name w:val="Title"/>
    <w:basedOn w:val="Normal"/>
    <w:next w:val="Normal"/>
    <w:link w:val="TitreCar"/>
    <w:uiPriority w:val="10"/>
    <w:qFormat/>
    <w:rsid w:val="00497886"/>
    <w:pPr>
      <w:spacing w:after="0" w:line="204" w:lineRule="auto"/>
      <w:contextualSpacing/>
    </w:pPr>
    <w:rPr>
      <w:rFonts w:asciiTheme="majorHAnsi" w:eastAsiaTheme="majorEastAsia" w:hAnsiTheme="majorHAnsi" w:cstheme="majorBidi"/>
      <w:caps/>
      <w:color w:val="1485A4" w:themeColor="text2"/>
      <w:spacing w:val="-15"/>
      <w:sz w:val="72"/>
      <w:szCs w:val="72"/>
    </w:rPr>
  </w:style>
  <w:style w:type="character" w:customStyle="1" w:styleId="TitreCar">
    <w:name w:val="Titre Car"/>
    <w:basedOn w:val="Policepardfaut"/>
    <w:link w:val="Titre"/>
    <w:uiPriority w:val="10"/>
    <w:rsid w:val="00497886"/>
    <w:rPr>
      <w:rFonts w:asciiTheme="majorHAnsi" w:eastAsiaTheme="majorEastAsia" w:hAnsiTheme="majorHAnsi" w:cstheme="majorBidi"/>
      <w:caps/>
      <w:color w:val="1485A4" w:themeColor="text2"/>
      <w:spacing w:val="-15"/>
      <w:sz w:val="72"/>
      <w:szCs w:val="72"/>
    </w:rPr>
  </w:style>
  <w:style w:type="paragraph" w:styleId="Sous-titre">
    <w:name w:val="Subtitle"/>
    <w:basedOn w:val="Normal"/>
    <w:next w:val="Normal"/>
    <w:link w:val="Sous-titreCar"/>
    <w:uiPriority w:val="11"/>
    <w:qFormat/>
    <w:rsid w:val="00497886"/>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ous-titreCar">
    <w:name w:val="Sous-titre Car"/>
    <w:basedOn w:val="Policepardfaut"/>
    <w:link w:val="Sous-titre"/>
    <w:uiPriority w:val="11"/>
    <w:rsid w:val="00497886"/>
    <w:rPr>
      <w:rFonts w:asciiTheme="majorHAnsi" w:eastAsiaTheme="majorEastAsia" w:hAnsiTheme="majorHAnsi" w:cstheme="majorBidi"/>
      <w:color w:val="1CADE4" w:themeColor="accent1"/>
      <w:sz w:val="28"/>
      <w:szCs w:val="28"/>
    </w:rPr>
  </w:style>
  <w:style w:type="character" w:styleId="lev">
    <w:name w:val="Strong"/>
    <w:basedOn w:val="Policepardfaut"/>
    <w:uiPriority w:val="22"/>
    <w:qFormat/>
    <w:rsid w:val="00497886"/>
    <w:rPr>
      <w:b/>
      <w:bCs/>
    </w:rPr>
  </w:style>
  <w:style w:type="character" w:styleId="Accentuation">
    <w:name w:val="Emphasis"/>
    <w:basedOn w:val="Policepardfaut"/>
    <w:uiPriority w:val="20"/>
    <w:qFormat/>
    <w:rsid w:val="00497886"/>
    <w:rPr>
      <w:i/>
      <w:iCs/>
    </w:rPr>
  </w:style>
  <w:style w:type="paragraph" w:styleId="Sansinterligne">
    <w:name w:val="No Spacing"/>
    <w:uiPriority w:val="1"/>
    <w:qFormat/>
    <w:rsid w:val="00497886"/>
    <w:pPr>
      <w:spacing w:after="0" w:line="240" w:lineRule="auto"/>
    </w:pPr>
  </w:style>
  <w:style w:type="paragraph" w:styleId="Citation">
    <w:name w:val="Quote"/>
    <w:basedOn w:val="Normal"/>
    <w:next w:val="Normal"/>
    <w:link w:val="CitationCar"/>
    <w:uiPriority w:val="29"/>
    <w:qFormat/>
    <w:rsid w:val="00497886"/>
    <w:pPr>
      <w:spacing w:before="120" w:after="120"/>
      <w:ind w:left="720"/>
    </w:pPr>
    <w:rPr>
      <w:color w:val="1485A4" w:themeColor="text2"/>
      <w:sz w:val="24"/>
      <w:szCs w:val="24"/>
    </w:rPr>
  </w:style>
  <w:style w:type="character" w:customStyle="1" w:styleId="CitationCar">
    <w:name w:val="Citation Car"/>
    <w:basedOn w:val="Policepardfaut"/>
    <w:link w:val="Citation"/>
    <w:uiPriority w:val="29"/>
    <w:rsid w:val="00497886"/>
    <w:rPr>
      <w:color w:val="1485A4" w:themeColor="text2"/>
      <w:sz w:val="24"/>
      <w:szCs w:val="24"/>
    </w:rPr>
  </w:style>
  <w:style w:type="paragraph" w:styleId="Citationintense">
    <w:name w:val="Intense Quote"/>
    <w:basedOn w:val="Normal"/>
    <w:next w:val="Normal"/>
    <w:link w:val="CitationintenseCar"/>
    <w:uiPriority w:val="30"/>
    <w:qFormat/>
    <w:rsid w:val="00497886"/>
    <w:pPr>
      <w:spacing w:before="100" w:beforeAutospacing="1" w:after="240" w:line="240" w:lineRule="auto"/>
      <w:ind w:left="720"/>
      <w:jc w:val="center"/>
    </w:pPr>
    <w:rPr>
      <w:rFonts w:asciiTheme="majorHAnsi" w:eastAsiaTheme="majorEastAsia" w:hAnsiTheme="majorHAnsi" w:cstheme="majorBidi"/>
      <w:color w:val="1485A4" w:themeColor="text2"/>
      <w:spacing w:val="-6"/>
      <w:sz w:val="32"/>
      <w:szCs w:val="32"/>
    </w:rPr>
  </w:style>
  <w:style w:type="character" w:customStyle="1" w:styleId="CitationintenseCar">
    <w:name w:val="Citation intense Car"/>
    <w:basedOn w:val="Policepardfaut"/>
    <w:link w:val="Citationintense"/>
    <w:uiPriority w:val="30"/>
    <w:rsid w:val="00497886"/>
    <w:rPr>
      <w:rFonts w:asciiTheme="majorHAnsi" w:eastAsiaTheme="majorEastAsia" w:hAnsiTheme="majorHAnsi" w:cstheme="majorBidi"/>
      <w:color w:val="1485A4" w:themeColor="text2"/>
      <w:spacing w:val="-6"/>
      <w:sz w:val="32"/>
      <w:szCs w:val="32"/>
    </w:rPr>
  </w:style>
  <w:style w:type="character" w:styleId="Accentuationlgre">
    <w:name w:val="Subtle Emphasis"/>
    <w:basedOn w:val="Policepardfaut"/>
    <w:uiPriority w:val="19"/>
    <w:qFormat/>
    <w:rsid w:val="00497886"/>
    <w:rPr>
      <w:i/>
      <w:iCs/>
      <w:color w:val="595959" w:themeColor="text1" w:themeTint="A6"/>
    </w:rPr>
  </w:style>
  <w:style w:type="character" w:styleId="Accentuationintense">
    <w:name w:val="Intense Emphasis"/>
    <w:basedOn w:val="Policepardfaut"/>
    <w:uiPriority w:val="21"/>
    <w:qFormat/>
    <w:rsid w:val="00497886"/>
    <w:rPr>
      <w:b/>
      <w:bCs/>
      <w:i/>
      <w:iCs/>
    </w:rPr>
  </w:style>
  <w:style w:type="character" w:styleId="Rfrencelgre">
    <w:name w:val="Subtle Reference"/>
    <w:basedOn w:val="Policepardfaut"/>
    <w:uiPriority w:val="31"/>
    <w:qFormat/>
    <w:rsid w:val="0049788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497886"/>
    <w:rPr>
      <w:b/>
      <w:bCs/>
      <w:smallCaps/>
      <w:color w:val="1485A4" w:themeColor="text2"/>
      <w:u w:val="single"/>
    </w:rPr>
  </w:style>
  <w:style w:type="character" w:styleId="Titredulivre">
    <w:name w:val="Book Title"/>
    <w:basedOn w:val="Policepardfaut"/>
    <w:uiPriority w:val="33"/>
    <w:qFormat/>
    <w:rsid w:val="00497886"/>
    <w:rPr>
      <w:b/>
      <w:bCs/>
      <w:smallCaps/>
      <w:spacing w:val="10"/>
    </w:rPr>
  </w:style>
  <w:style w:type="paragraph" w:styleId="En-ttedetabledesmatires">
    <w:name w:val="TOC Heading"/>
    <w:basedOn w:val="Titre1"/>
    <w:next w:val="Normal"/>
    <w:uiPriority w:val="39"/>
    <w:unhideWhenUsed/>
    <w:qFormat/>
    <w:rsid w:val="00497886"/>
    <w:pPr>
      <w:outlineLvl w:val="9"/>
    </w:pPr>
  </w:style>
  <w:style w:type="paragraph" w:styleId="TM1">
    <w:name w:val="toc 1"/>
    <w:basedOn w:val="Normal"/>
    <w:next w:val="Normal"/>
    <w:autoRedefine/>
    <w:uiPriority w:val="39"/>
    <w:unhideWhenUsed/>
    <w:rsid w:val="00EF0D98"/>
    <w:pPr>
      <w:spacing w:after="100"/>
    </w:pPr>
  </w:style>
  <w:style w:type="paragraph" w:customStyle="1" w:styleId="Style1">
    <w:name w:val="Style1"/>
    <w:basedOn w:val="Titre1"/>
    <w:link w:val="Style1Car"/>
    <w:qFormat/>
    <w:rsid w:val="00DE5574"/>
    <w:rPr>
      <w:rFonts w:ascii="Arial" w:hAnsi="Arial"/>
      <w:b/>
      <w:color w:val="1485A4" w:themeColor="text2"/>
      <w:lang w:val="fr-CH"/>
    </w:rPr>
  </w:style>
  <w:style w:type="character" w:customStyle="1" w:styleId="Style1Car">
    <w:name w:val="Style1 Car"/>
    <w:basedOn w:val="Titre1Car"/>
    <w:link w:val="Style1"/>
    <w:rsid w:val="00DE5574"/>
    <w:rPr>
      <w:rFonts w:ascii="Arial" w:eastAsiaTheme="majorEastAsia" w:hAnsi="Arial" w:cstheme="majorBidi"/>
      <w:b/>
      <w:color w:val="1485A4" w:themeColor="text2"/>
      <w:sz w:val="36"/>
      <w:szCs w:val="36"/>
      <w:lang w:val="fr-CH"/>
    </w:rPr>
  </w:style>
  <w:style w:type="paragraph" w:customStyle="1" w:styleId="Style2">
    <w:name w:val="Style2"/>
    <w:basedOn w:val="Style1"/>
    <w:link w:val="Style2Car"/>
    <w:qFormat/>
    <w:rsid w:val="0050723C"/>
    <w:rPr>
      <w:u w:val="single"/>
    </w:rPr>
  </w:style>
  <w:style w:type="character" w:customStyle="1" w:styleId="Style2Car">
    <w:name w:val="Style2 Car"/>
    <w:basedOn w:val="Style1Car"/>
    <w:link w:val="Style2"/>
    <w:rsid w:val="0050723C"/>
    <w:rPr>
      <w:rFonts w:ascii="Arial" w:eastAsiaTheme="majorEastAsia" w:hAnsi="Arial" w:cstheme="majorBidi"/>
      <w:b/>
      <w:color w:val="1485A4" w:themeColor="text2"/>
      <w:sz w:val="36"/>
      <w:szCs w:val="36"/>
      <w:u w:val="single"/>
      <w:lang w:val="fr-CH"/>
    </w:rPr>
  </w:style>
  <w:style w:type="paragraph" w:customStyle="1" w:styleId="Style3">
    <w:name w:val="Style3"/>
    <w:basedOn w:val="Normal"/>
    <w:link w:val="Style3Car"/>
    <w:qFormat/>
    <w:rsid w:val="007A39FB"/>
    <w:pPr>
      <w:pBdr>
        <w:bottom w:val="single" w:sz="6" w:space="1" w:color="auto"/>
      </w:pBdr>
      <w:spacing w:after="0"/>
    </w:pPr>
    <w:rPr>
      <w:rFonts w:ascii="Arial" w:hAnsi="Arial" w:cs="Arial"/>
      <w:b/>
      <w:sz w:val="36"/>
      <w:szCs w:val="28"/>
      <w:u w:val="single"/>
      <w:lang w:val="fr-CH"/>
    </w:rPr>
  </w:style>
  <w:style w:type="character" w:customStyle="1" w:styleId="Style3Car">
    <w:name w:val="Style3 Car"/>
    <w:basedOn w:val="Policepardfaut"/>
    <w:link w:val="Style3"/>
    <w:rsid w:val="007A39FB"/>
    <w:rPr>
      <w:rFonts w:ascii="Arial" w:hAnsi="Arial" w:cs="Arial"/>
      <w:b/>
      <w:sz w:val="36"/>
      <w:szCs w:val="28"/>
      <w:u w:val="single"/>
      <w:lang w:val="fr-CH"/>
    </w:rPr>
  </w:style>
  <w:style w:type="character" w:styleId="Mentionnonrsolue">
    <w:name w:val="Unresolved Mention"/>
    <w:basedOn w:val="Policepardfaut"/>
    <w:uiPriority w:val="99"/>
    <w:rsid w:val="006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690">
      <w:bodyDiv w:val="1"/>
      <w:marLeft w:val="0"/>
      <w:marRight w:val="0"/>
      <w:marTop w:val="0"/>
      <w:marBottom w:val="0"/>
      <w:divBdr>
        <w:top w:val="none" w:sz="0" w:space="0" w:color="auto"/>
        <w:left w:val="none" w:sz="0" w:space="0" w:color="auto"/>
        <w:bottom w:val="none" w:sz="0" w:space="0" w:color="auto"/>
        <w:right w:val="none" w:sz="0" w:space="0" w:color="auto"/>
      </w:divBdr>
    </w:div>
    <w:div w:id="563375944">
      <w:bodyDiv w:val="1"/>
      <w:marLeft w:val="0"/>
      <w:marRight w:val="0"/>
      <w:marTop w:val="0"/>
      <w:marBottom w:val="0"/>
      <w:divBdr>
        <w:top w:val="none" w:sz="0" w:space="0" w:color="auto"/>
        <w:left w:val="none" w:sz="0" w:space="0" w:color="auto"/>
        <w:bottom w:val="none" w:sz="0" w:space="0" w:color="auto"/>
        <w:right w:val="none" w:sz="0" w:space="0" w:color="auto"/>
      </w:divBdr>
    </w:div>
    <w:div w:id="571619178">
      <w:bodyDiv w:val="1"/>
      <w:marLeft w:val="0"/>
      <w:marRight w:val="0"/>
      <w:marTop w:val="0"/>
      <w:marBottom w:val="0"/>
      <w:divBdr>
        <w:top w:val="none" w:sz="0" w:space="0" w:color="auto"/>
        <w:left w:val="none" w:sz="0" w:space="0" w:color="auto"/>
        <w:bottom w:val="none" w:sz="0" w:space="0" w:color="auto"/>
        <w:right w:val="none" w:sz="0" w:space="0" w:color="auto"/>
      </w:divBdr>
    </w:div>
    <w:div w:id="714155598">
      <w:bodyDiv w:val="1"/>
      <w:marLeft w:val="0"/>
      <w:marRight w:val="0"/>
      <w:marTop w:val="0"/>
      <w:marBottom w:val="0"/>
      <w:divBdr>
        <w:top w:val="none" w:sz="0" w:space="0" w:color="auto"/>
        <w:left w:val="none" w:sz="0" w:space="0" w:color="auto"/>
        <w:bottom w:val="none" w:sz="0" w:space="0" w:color="auto"/>
        <w:right w:val="none" w:sz="0" w:space="0" w:color="auto"/>
      </w:divBdr>
    </w:div>
    <w:div w:id="757598190">
      <w:bodyDiv w:val="1"/>
      <w:marLeft w:val="0"/>
      <w:marRight w:val="0"/>
      <w:marTop w:val="0"/>
      <w:marBottom w:val="0"/>
      <w:divBdr>
        <w:top w:val="none" w:sz="0" w:space="0" w:color="auto"/>
        <w:left w:val="none" w:sz="0" w:space="0" w:color="auto"/>
        <w:bottom w:val="none" w:sz="0" w:space="0" w:color="auto"/>
        <w:right w:val="none" w:sz="0" w:space="0" w:color="auto"/>
      </w:divBdr>
    </w:div>
    <w:div w:id="801508665">
      <w:bodyDiv w:val="1"/>
      <w:marLeft w:val="0"/>
      <w:marRight w:val="0"/>
      <w:marTop w:val="0"/>
      <w:marBottom w:val="0"/>
      <w:divBdr>
        <w:top w:val="none" w:sz="0" w:space="0" w:color="auto"/>
        <w:left w:val="none" w:sz="0" w:space="0" w:color="auto"/>
        <w:bottom w:val="none" w:sz="0" w:space="0" w:color="auto"/>
        <w:right w:val="none" w:sz="0" w:space="0" w:color="auto"/>
      </w:divBdr>
    </w:div>
    <w:div w:id="853112421">
      <w:bodyDiv w:val="1"/>
      <w:marLeft w:val="0"/>
      <w:marRight w:val="0"/>
      <w:marTop w:val="0"/>
      <w:marBottom w:val="0"/>
      <w:divBdr>
        <w:top w:val="none" w:sz="0" w:space="0" w:color="auto"/>
        <w:left w:val="none" w:sz="0" w:space="0" w:color="auto"/>
        <w:bottom w:val="none" w:sz="0" w:space="0" w:color="auto"/>
        <w:right w:val="none" w:sz="0" w:space="0" w:color="auto"/>
      </w:divBdr>
    </w:div>
    <w:div w:id="1587838499">
      <w:bodyDiv w:val="1"/>
      <w:marLeft w:val="0"/>
      <w:marRight w:val="0"/>
      <w:marTop w:val="0"/>
      <w:marBottom w:val="0"/>
      <w:divBdr>
        <w:top w:val="none" w:sz="0" w:space="0" w:color="auto"/>
        <w:left w:val="none" w:sz="0" w:space="0" w:color="auto"/>
        <w:bottom w:val="none" w:sz="0" w:space="0" w:color="auto"/>
        <w:right w:val="none" w:sz="0" w:space="0" w:color="auto"/>
      </w:divBdr>
    </w:div>
    <w:div w:id="1630938007">
      <w:bodyDiv w:val="1"/>
      <w:marLeft w:val="0"/>
      <w:marRight w:val="0"/>
      <w:marTop w:val="0"/>
      <w:marBottom w:val="0"/>
      <w:divBdr>
        <w:top w:val="none" w:sz="0" w:space="0" w:color="auto"/>
        <w:left w:val="none" w:sz="0" w:space="0" w:color="auto"/>
        <w:bottom w:val="none" w:sz="0" w:space="0" w:color="auto"/>
        <w:right w:val="none" w:sz="0" w:space="0" w:color="auto"/>
      </w:divBdr>
    </w:div>
    <w:div w:id="1824396635">
      <w:bodyDiv w:val="1"/>
      <w:marLeft w:val="0"/>
      <w:marRight w:val="0"/>
      <w:marTop w:val="0"/>
      <w:marBottom w:val="0"/>
      <w:divBdr>
        <w:top w:val="none" w:sz="0" w:space="0" w:color="auto"/>
        <w:left w:val="none" w:sz="0" w:space="0" w:color="auto"/>
        <w:bottom w:val="none" w:sz="0" w:space="0" w:color="auto"/>
        <w:right w:val="none" w:sz="0" w:space="0" w:color="auto"/>
      </w:divBdr>
    </w:div>
    <w:div w:id="1947612647">
      <w:bodyDiv w:val="1"/>
      <w:marLeft w:val="0"/>
      <w:marRight w:val="0"/>
      <w:marTop w:val="0"/>
      <w:marBottom w:val="0"/>
      <w:divBdr>
        <w:top w:val="none" w:sz="0" w:space="0" w:color="auto"/>
        <w:left w:val="none" w:sz="0" w:space="0" w:color="auto"/>
        <w:bottom w:val="none" w:sz="0" w:space="0" w:color="auto"/>
        <w:right w:val="none" w:sz="0" w:space="0" w:color="auto"/>
      </w:divBdr>
    </w:div>
    <w:div w:id="1962766710">
      <w:bodyDiv w:val="1"/>
      <w:marLeft w:val="0"/>
      <w:marRight w:val="0"/>
      <w:marTop w:val="0"/>
      <w:marBottom w:val="0"/>
      <w:divBdr>
        <w:top w:val="none" w:sz="0" w:space="0" w:color="auto"/>
        <w:left w:val="none" w:sz="0" w:space="0" w:color="auto"/>
        <w:bottom w:val="none" w:sz="0" w:space="0" w:color="auto"/>
        <w:right w:val="none" w:sz="0" w:space="0" w:color="auto"/>
      </w:divBdr>
    </w:div>
    <w:div w:id="2079284998">
      <w:bodyDiv w:val="1"/>
      <w:marLeft w:val="0"/>
      <w:marRight w:val="0"/>
      <w:marTop w:val="0"/>
      <w:marBottom w:val="0"/>
      <w:divBdr>
        <w:top w:val="none" w:sz="0" w:space="0" w:color="auto"/>
        <w:left w:val="none" w:sz="0" w:space="0" w:color="auto"/>
        <w:bottom w:val="none" w:sz="0" w:space="0" w:color="auto"/>
        <w:right w:val="none" w:sz="0" w:space="0" w:color="auto"/>
      </w:divBdr>
    </w:div>
    <w:div w:id="20935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ts.hevs.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institutcentral.ch/fr/maladies-infectieuses/prevention-et-controle-d-infe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institutcentral.ch/fr/maladies-infectieuses/prevention-et-controle-d-infec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oirsocial.ch/s01/Dokumente/Ausbildung_FaBe/Bildungsgrundlagen_FaBe/Empfehlung-med-Verrichtungen-FaBe-MiA-MmB-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AD2D.34B5203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f5abb7-008e-43c1-b550-95aa1ec5e04b" xsi:nil="true"/>
    <lcf76f155ced4ddcb4097134ff3c332f xmlns="56096682-2145-44cd-be48-7b68b59122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66C288575564FB155AA5EE0D5CA0D" ma:contentTypeVersion="14" ma:contentTypeDescription="Crée un document." ma:contentTypeScope="" ma:versionID="4321277695cec33dd4543409e7e36d22">
  <xsd:schema xmlns:xsd="http://www.w3.org/2001/XMLSchema" xmlns:xs="http://www.w3.org/2001/XMLSchema" xmlns:p="http://schemas.microsoft.com/office/2006/metadata/properties" xmlns:ns2="56096682-2145-44cd-be48-7b68b59122e1" xmlns:ns3="03f5abb7-008e-43c1-b550-95aa1ec5e04b" targetNamespace="http://schemas.microsoft.com/office/2006/metadata/properties" ma:root="true" ma:fieldsID="fd0f74241bcba89a6208d98ce583bbc1" ns2:_="" ns3:_="">
    <xsd:import namespace="56096682-2145-44cd-be48-7b68b59122e1"/>
    <xsd:import namespace="03f5abb7-008e-43c1-b550-95aa1ec5e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96682-2145-44cd-be48-7b68b5912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c477d4fe-8758-4794-8f1f-fde623685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f5abb7-008e-43c1-b550-95aa1ec5e04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32c2463-bcef-4ffb-988a-0529bfb8bf3f}" ma:internalName="TaxCatchAll" ma:showField="CatchAllData" ma:web="03f5abb7-008e-43c1-b550-95aa1ec5e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CA1E-6FAD-48D0-B0C1-1C85FB966391}">
  <ds:schemaRefs>
    <ds:schemaRef ds:uri="http://schemas.microsoft.com/office/2006/metadata/properties"/>
    <ds:schemaRef ds:uri="http://schemas.microsoft.com/office/infopath/2007/PartnerControls"/>
    <ds:schemaRef ds:uri="03f5abb7-008e-43c1-b550-95aa1ec5e04b"/>
    <ds:schemaRef ds:uri="56096682-2145-44cd-be48-7b68b59122e1"/>
  </ds:schemaRefs>
</ds:datastoreItem>
</file>

<file path=customXml/itemProps2.xml><?xml version="1.0" encoding="utf-8"?>
<ds:datastoreItem xmlns:ds="http://schemas.openxmlformats.org/officeDocument/2006/customXml" ds:itemID="{4DE69940-A82C-4EA1-9CB6-443FD144D01B}">
  <ds:schemaRefs>
    <ds:schemaRef ds:uri="http://schemas.microsoft.com/sharepoint/v3/contenttype/forms"/>
  </ds:schemaRefs>
</ds:datastoreItem>
</file>

<file path=customXml/itemProps3.xml><?xml version="1.0" encoding="utf-8"?>
<ds:datastoreItem xmlns:ds="http://schemas.openxmlformats.org/officeDocument/2006/customXml" ds:itemID="{AE6E1AA5-B9D0-4F63-9B54-1E0DB2E64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96682-2145-44cd-be48-7b68b59122e1"/>
    <ds:schemaRef ds:uri="03f5abb7-008e-43c1-b550-95aa1ec5e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9FB4D-4189-F241-B14A-7E762AD1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7</Pages>
  <Words>1985</Words>
  <Characters>10922</Characters>
  <Application>Microsoft Office Word</Application>
  <DocSecurity>0</DocSecurity>
  <Lines>91</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Muller</dc:creator>
  <cp:keywords>, docId:E34AB7CE9D51CD8E9DBBE5095064FF98</cp:keywords>
  <dc:description/>
  <cp:lastModifiedBy>Kimberley Cina</cp:lastModifiedBy>
  <cp:revision>109</cp:revision>
  <cp:lastPrinted>2025-11-13T10:02:00Z</cp:lastPrinted>
  <dcterms:created xsi:type="dcterms:W3CDTF">2025-10-21T09:45:00Z</dcterms:created>
  <dcterms:modified xsi:type="dcterms:W3CDTF">2026-05-22T12:37:00Z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0x0101009B066C288575564FB155AA5EE0D5CA0D</vt:lpwstr>
  </property>
  <property fmtid="{D5CDD505-2E9C-101B-9397-08002B2CF9AE}" pid="3" name="MediaServiceImageTags">
    <vt:lpwstr/>
  </property>
</Properties>
</file>